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1920" w14:textId="77777777" w:rsidR="00A570C9" w:rsidRDefault="00A570C9" w:rsidP="00360CE3">
      <w:pPr>
        <w:spacing w:after="120"/>
      </w:pPr>
    </w:p>
    <w:p w14:paraId="6FCDC5A0" w14:textId="290C5D80" w:rsidR="00F07D11" w:rsidRDefault="00F07D11" w:rsidP="00A01295">
      <w:pPr>
        <w:spacing w:after="120" w:line="240" w:lineRule="auto"/>
        <w:jc w:val="both"/>
      </w:pPr>
      <w:r>
        <w:t xml:space="preserve">The Town of Miami Lakes Procurement Ordinance, </w:t>
      </w:r>
      <w:r w:rsidR="00D40A39">
        <w:t>17-203</w:t>
      </w:r>
      <w:r>
        <w:t xml:space="preserve"> provides preferences to business entities located with the </w:t>
      </w:r>
      <w:r w:rsidR="00D40A39">
        <w:t>Town</w:t>
      </w:r>
      <w:r>
        <w:t xml:space="preserve"> boundaries </w:t>
      </w:r>
      <w:r w:rsidR="00785564">
        <w:t xml:space="preserve">if the business entity meets the requirements for the vendor preference and its bid or proposal meets the thresholds established in the Procurement Ordinance.  Details on these requirements and thresholds can be found by visiting the Town’s Procurement webpage at </w:t>
      </w:r>
      <w:hyperlink r:id="rId6" w:history="1">
        <w:r w:rsidR="00D40A39" w:rsidRPr="00F02C1C">
          <w:rPr>
            <w:rStyle w:val="Hyperlink"/>
          </w:rPr>
          <w:t>https://www.miamilakes-fl.gov/index.php?option=com_content&amp;view=article&amp;id=67&amp;Itemid=269</w:t>
        </w:r>
      </w:hyperlink>
      <w:r w:rsidR="00D40A39">
        <w:t xml:space="preserve">. </w:t>
      </w:r>
    </w:p>
    <w:p w14:paraId="442385A2" w14:textId="16935611" w:rsidR="00785564" w:rsidRDefault="00785564" w:rsidP="008C263E">
      <w:pPr>
        <w:spacing w:before="200" w:line="240" w:lineRule="auto"/>
        <w:jc w:val="both"/>
      </w:pPr>
      <w:r>
        <w:t>By completing the information required below and submitting this form</w:t>
      </w:r>
      <w:r w:rsidR="00D40A39">
        <w:t>,</w:t>
      </w:r>
      <w:r>
        <w:t xml:space="preserve"> the business entity certifies that it meets the requirements for local preference as stipulated in the Procurement Ordinance</w:t>
      </w:r>
      <w:r w:rsidR="00D40A39">
        <w:t xml:space="preserve"> 17-203</w:t>
      </w:r>
      <w:r>
        <w:t xml:space="preserve">.  </w:t>
      </w:r>
      <w:r w:rsidRPr="00785564">
        <w:rPr>
          <w:b/>
          <w:u w:val="single"/>
        </w:rPr>
        <w:t>This form must be submitted with the business entities response to a solicitation.  The Town, at its sole discretion</w:t>
      </w:r>
      <w:r w:rsidR="00D40A39">
        <w:rPr>
          <w:b/>
          <w:u w:val="single"/>
        </w:rPr>
        <w:t>,</w:t>
      </w:r>
      <w:r w:rsidRPr="00785564">
        <w:rPr>
          <w:b/>
          <w:u w:val="single"/>
        </w:rPr>
        <w:t xml:space="preserve"> may allow for the form to be submitted after the date and time stated for the bid or response to be received by the Town.</w:t>
      </w:r>
      <w:r>
        <w:t xml:space="preserve">  </w:t>
      </w:r>
    </w:p>
    <w:p w14:paraId="21CA7118" w14:textId="77777777" w:rsidR="008C263E" w:rsidRDefault="008C263E" w:rsidP="0036650E">
      <w:pPr>
        <w:spacing w:before="200" w:after="120" w:line="240" w:lineRule="auto"/>
        <w:jc w:val="both"/>
      </w:pPr>
      <w:r>
        <w:t xml:space="preserve">Solicitation Number:  </w:t>
      </w:r>
      <w:sdt>
        <w:sdtPr>
          <w:id w:val="-263837826"/>
          <w:placeholder>
            <w:docPart w:val="F9789884F8EC4F0A9FA950D281CF9322"/>
          </w:placeholder>
          <w:showingPlcHdr/>
        </w:sdtPr>
        <w:sdtEndPr/>
        <w:sdtContent>
          <w:r w:rsidR="009000F3">
            <w:rPr>
              <w:rStyle w:val="PlaceholderText"/>
            </w:rPr>
            <w:t>Solicitation No.</w:t>
          </w:r>
        </w:sdtContent>
      </w:sdt>
      <w:r w:rsidR="009000F3">
        <w:t xml:space="preserve">  </w:t>
      </w:r>
      <w:r>
        <w:t>Title:</w:t>
      </w:r>
      <w:r w:rsidR="009000F3">
        <w:t xml:space="preserve">  </w:t>
      </w:r>
      <w:sdt>
        <w:sdtPr>
          <w:id w:val="778378014"/>
          <w:placeholder>
            <w:docPart w:val="E23DEE64BF3D408DA4EAFE7C39AF8318"/>
          </w:placeholder>
          <w:showingPlcHdr/>
        </w:sdtPr>
        <w:sdtEndPr/>
        <w:sdtContent>
          <w:r w:rsidR="009000F3">
            <w:rPr>
              <w:rStyle w:val="PlaceholderText"/>
            </w:rPr>
            <w:t>Title</w:t>
          </w:r>
        </w:sdtContent>
      </w:sdt>
      <w:r>
        <w:t xml:space="preserve">  </w:t>
      </w:r>
    </w:p>
    <w:p w14:paraId="6E616601" w14:textId="77777777" w:rsidR="00F07D11" w:rsidRDefault="0036650E" w:rsidP="0036650E">
      <w:pPr>
        <w:spacing w:after="120" w:line="240" w:lineRule="auto"/>
        <w:jc w:val="both"/>
      </w:pPr>
      <w:r>
        <w:t>Mark each of the following as applicable:</w:t>
      </w:r>
    </w:p>
    <w:p w14:paraId="29932EB9" w14:textId="14F55933" w:rsidR="00F07D11" w:rsidRDefault="007E4FFD" w:rsidP="00D40A39">
      <w:pPr>
        <w:spacing w:after="60" w:line="240" w:lineRule="auto"/>
        <w:ind w:left="1080" w:hanging="360"/>
        <w:jc w:val="both"/>
        <w:rPr>
          <w:rFonts w:ascii="Calibri" w:eastAsia="Times New Roman" w:hAnsi="Calibri" w:cs="Times New Roman"/>
          <w:color w:val="000000"/>
          <w:lang w:bidi="he-IL"/>
        </w:rPr>
      </w:pPr>
      <w:sdt>
        <w:sdtPr>
          <w:rPr>
            <w:rFonts w:ascii="Calibri" w:eastAsia="Times New Roman" w:hAnsi="Calibri" w:cs="Times New Roman"/>
            <w:color w:val="000000"/>
            <w:lang w:bidi="he-IL"/>
          </w:rPr>
          <w:id w:val="1256628003"/>
          <w14:checkbox>
            <w14:checked w14:val="0"/>
            <w14:checkedState w14:val="2612" w14:font="MS Gothic"/>
            <w14:uncheckedState w14:val="2610" w14:font="MS Gothic"/>
          </w14:checkbox>
        </w:sdtPr>
        <w:sdtEndPr/>
        <w:sdtContent>
          <w:r w:rsidR="008F6C07">
            <w:rPr>
              <w:rFonts w:ascii="MS Gothic" w:eastAsia="MS Gothic" w:hAnsi="Calibri" w:cs="Times New Roman" w:hint="eastAsia"/>
              <w:color w:val="000000"/>
              <w:lang w:bidi="he-IL"/>
            </w:rPr>
            <w:t>☐</w:t>
          </w:r>
        </w:sdtContent>
      </w:sdt>
      <w:r w:rsidR="00104A43">
        <w:rPr>
          <w:noProof/>
        </w:rPr>
        <mc:AlternateContent>
          <mc:Choice Requires="wps">
            <w:drawing>
              <wp:anchor distT="0" distB="0" distL="114300" distR="114300" simplePos="0" relativeHeight="251656192" behindDoc="0" locked="0" layoutInCell="1" allowOverlap="1" wp14:anchorId="1E6EACA2" wp14:editId="5107BFD1">
                <wp:simplePos x="0" y="0"/>
                <wp:positionH relativeFrom="column">
                  <wp:posOffset>2888615</wp:posOffset>
                </wp:positionH>
                <wp:positionV relativeFrom="paragraph">
                  <wp:posOffset>8912225</wp:posOffset>
                </wp:positionV>
                <wp:extent cx="114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AA41E" id="Rectangle 3" o:spid="_x0000_s1026" style="position:absolute;margin-left:227.45pt;margin-top:701.7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hP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opjPcmqboNDJji9A+XTZoQ/vpO1ZNCqORD2Bw/7ehzH1KSWRt1rV&#10;G6V1crDdrjWyPdBsbNKX+FONl2nasKHi14vpIiE/i/lLiDx9f4PoVaAh16qv+NU5Ccqo2ltTE00o&#10;Ayg92lSdNicZo3JjB7a2PpKKaMcJpo0jo7P4g7OBprfi/vsOUHKm3xvqxHUxn8dxT8588WZKDl5G&#10;tpcRMIKgKh44G811GFdk51C1Hb1UpNqNvaXuNSopGzs7sjqRpQlNvTltU1yBSz9l/dr51U8AAAD/&#10;/wMAUEsDBBQABgAIAAAAIQDEU9fR4AAAAA0BAAAPAAAAZHJzL2Rvd25yZXYueG1sTI9BT4NAEIXv&#10;Jv6HzZh4s0spqEWWxmhq4rGlF28LOwLKzhJ2adFf7/RUj/Pelzfv5ZvZ9uKIo+8cKVguIhBItTMd&#10;NQoO5fbuEYQPmozuHaGCH/SwKa6vcp0Zd6IdHvehERxCPtMK2hCGTEpft2i1X7gBib1PN1od+Bwb&#10;aUZ94nDbyziK7qXVHfGHVg/40mL9vZ+sgqqLD/p3V75Fdr1dhfe5/Jo+XpW6vZmfn0AEnMMFhnN9&#10;rg4Fd6rcRMaLXkGSJmtG2UiiVQqCkeQhZqk6S/EyBVnk8v+K4g8AAP//AwBQSwECLQAUAAYACAAA&#10;ACEAtoM4kv4AAADhAQAAEwAAAAAAAAAAAAAAAAAAAAAAW0NvbnRlbnRfVHlwZXNdLnhtbFBLAQIt&#10;ABQABgAIAAAAIQA4/SH/1gAAAJQBAAALAAAAAAAAAAAAAAAAAC8BAABfcmVscy8ucmVsc1BLAQIt&#10;ABQABgAIAAAAIQBE25hPHQIAADsEAAAOAAAAAAAAAAAAAAAAAC4CAABkcnMvZTJvRG9jLnhtbFBL&#10;AQItABQABgAIAAAAIQDEU9fR4AAAAA0BAAAPAAAAAAAAAAAAAAAAAHcEAABkcnMvZG93bnJldi54&#10;bWxQSwUGAAAAAAQABADzAAAAhAUAAAAA&#10;"/>
            </w:pict>
          </mc:Fallback>
        </mc:AlternateContent>
      </w:r>
      <w:r w:rsidR="00104A43">
        <w:rPr>
          <w:noProof/>
        </w:rPr>
        <mc:AlternateContent>
          <mc:Choice Requires="wps">
            <w:drawing>
              <wp:anchor distT="0" distB="0" distL="114300" distR="114300" simplePos="0" relativeHeight="251655168" behindDoc="0" locked="0" layoutInCell="1" allowOverlap="1" wp14:anchorId="63F81581" wp14:editId="3156A7F1">
                <wp:simplePos x="0" y="0"/>
                <wp:positionH relativeFrom="column">
                  <wp:posOffset>2888615</wp:posOffset>
                </wp:positionH>
                <wp:positionV relativeFrom="paragraph">
                  <wp:posOffset>8912225</wp:posOffset>
                </wp:positionV>
                <wp:extent cx="114300" cy="1143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864D" id="Rectangle 2" o:spid="_x0000_s1026" style="position:absolute;margin-left:227.45pt;margin-top:701.7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Ucxf59Q2QaGjHV+A6umyQx/eSzuwaNQciXoCh/2tD1PqU0oib7Vq&#10;Nkrr5GC3XWtke6DZ2KQv8acaz9O0YWPNLxflIiE/i/lziDx9f4MYVKAh12qo+cUpCaqo2jvTEE2o&#10;Aig92VSdNkcZo3JTB7a2eSAV0U4TTBtHRm/xJ2cjTW/N/Y8doORMfzDUictiPo/jnpz54m1JDp5H&#10;tucRMIKgah44m8x1mFZk51B1Pb1UpNqNvabutSopGzs7sTqSpQlNvTluU1yBcz9l/dr51SMAAAD/&#10;/wMAUEsDBBQABgAIAAAAIQDEU9fR4AAAAA0BAAAPAAAAZHJzL2Rvd25yZXYueG1sTI9BT4NAEIXv&#10;Jv6HzZh4s0spqEWWxmhq4rGlF28LOwLKzhJ2adFf7/RUj/Pelzfv5ZvZ9uKIo+8cKVguIhBItTMd&#10;NQoO5fbuEYQPmozuHaGCH/SwKa6vcp0Zd6IdHvehERxCPtMK2hCGTEpft2i1X7gBib1PN1od+Bwb&#10;aUZ94nDbyziK7qXVHfGHVg/40mL9vZ+sgqqLD/p3V75Fdr1dhfe5/Jo+XpW6vZmfn0AEnMMFhnN9&#10;rg4Fd6rcRMaLXkGSJmtG2UiiVQqCkeQhZqk6S/EyBVnk8v+K4g8AAP//AwBQSwECLQAUAAYACAAA&#10;ACEAtoM4kv4AAADhAQAAEwAAAAAAAAAAAAAAAAAAAAAAW0NvbnRlbnRfVHlwZXNdLnhtbFBLAQIt&#10;ABQABgAIAAAAIQA4/SH/1gAAAJQBAAALAAAAAAAAAAAAAAAAAC8BAABfcmVscy8ucmVsc1BLAQIt&#10;ABQABgAIAAAAIQCtA/RsHQIAADsEAAAOAAAAAAAAAAAAAAAAAC4CAABkcnMvZTJvRG9jLnhtbFBL&#10;AQItABQABgAIAAAAIQDEU9fR4AAAAA0BAAAPAAAAAAAAAAAAAAAAAHcEAABkcnMvZG93bnJldi54&#10;bWxQSwUGAAAAAAQABADzAAAAhAUAAAAA&#10;"/>
            </w:pict>
          </mc:Fallback>
        </mc:AlternateContent>
      </w:r>
      <w:r w:rsidR="00A01295">
        <w:rPr>
          <w:rFonts w:ascii="Calibri" w:eastAsia="Times New Roman" w:hAnsi="Calibri" w:cs="Times New Roman"/>
          <w:color w:val="000000"/>
          <w:lang w:bidi="he-IL"/>
        </w:rPr>
        <w:t xml:space="preserve">  The business </w:t>
      </w:r>
      <w:r w:rsidR="00F24430">
        <w:rPr>
          <w:rFonts w:ascii="Calibri" w:eastAsia="Times New Roman" w:hAnsi="Calibri" w:cs="Times New Roman"/>
          <w:color w:val="000000"/>
          <w:lang w:bidi="he-IL"/>
        </w:rPr>
        <w:t>entity possesses</w:t>
      </w:r>
      <w:r w:rsidR="00A01295">
        <w:rPr>
          <w:rFonts w:ascii="Calibri" w:eastAsia="Times New Roman" w:hAnsi="Calibri" w:cs="Times New Roman"/>
          <w:color w:val="000000"/>
          <w:lang w:bidi="he-IL"/>
        </w:rPr>
        <w:t xml:space="preserve"> a current business tax receipt, </w:t>
      </w:r>
      <w:sdt>
        <w:sdtPr>
          <w:rPr>
            <w:rFonts w:ascii="Calibri" w:eastAsia="Times New Roman" w:hAnsi="Calibri" w:cs="Times New Roman"/>
            <w:color w:val="000000"/>
            <w:lang w:bidi="he-IL"/>
          </w:rPr>
          <w:id w:val="357857132"/>
          <w:placeholder>
            <w:docPart w:val="E1EB86B7FC8B4EB1989BD2699E88DFDE"/>
          </w:placeholder>
          <w:showingPlcHdr/>
        </w:sdtPr>
        <w:sdtEndPr/>
        <w:sdtContent>
          <w:r w:rsidR="009000F3">
            <w:rPr>
              <w:rStyle w:val="PlaceholderText"/>
            </w:rPr>
            <w:t>tax receipt no.</w:t>
          </w:r>
        </w:sdtContent>
      </w:sdt>
      <w:r w:rsidR="00D40A39">
        <w:rPr>
          <w:rFonts w:ascii="Calibri" w:eastAsia="Times New Roman" w:hAnsi="Calibri" w:cs="Times New Roman"/>
          <w:color w:val="000000"/>
          <w:lang w:bidi="he-IL"/>
        </w:rPr>
        <w:t xml:space="preserve"> and certificate of use, </w:t>
      </w:r>
      <w:sdt>
        <w:sdtPr>
          <w:rPr>
            <w:rFonts w:ascii="Calibri" w:eastAsia="Times New Roman" w:hAnsi="Calibri" w:cs="Times New Roman"/>
            <w:color w:val="000000"/>
            <w:lang w:bidi="he-IL"/>
          </w:rPr>
          <w:id w:val="1165670224"/>
          <w:placeholder>
            <w:docPart w:val="6CE63C5685314E9EB50C00D88A6182AD"/>
          </w:placeholder>
          <w:showingPlcHdr/>
        </w:sdtPr>
        <w:sdtEndPr/>
        <w:sdtContent>
          <w:r w:rsidR="00D40A39">
            <w:rPr>
              <w:rStyle w:val="PlaceholderText"/>
            </w:rPr>
            <w:t>certificate no.</w:t>
          </w:r>
        </w:sdtContent>
      </w:sdt>
      <w:r w:rsidR="00A01295">
        <w:rPr>
          <w:rFonts w:ascii="Calibri" w:eastAsia="Times New Roman" w:hAnsi="Calibri" w:cs="Times New Roman"/>
          <w:color w:val="000000"/>
          <w:lang w:bidi="he-IL"/>
        </w:rPr>
        <w:t>, issued</w:t>
      </w:r>
      <w:r w:rsidR="00D40A39">
        <w:rPr>
          <w:rFonts w:ascii="Calibri" w:eastAsia="Times New Roman" w:hAnsi="Calibri" w:cs="Times New Roman"/>
          <w:color w:val="000000"/>
          <w:lang w:bidi="he-IL"/>
        </w:rPr>
        <w:t xml:space="preserve"> at least six</w:t>
      </w:r>
      <w:r w:rsidR="00A01295">
        <w:rPr>
          <w:rFonts w:ascii="Calibri" w:eastAsia="Times New Roman" w:hAnsi="Calibri" w:cs="Times New Roman"/>
          <w:color w:val="000000"/>
          <w:lang w:bidi="he-IL"/>
        </w:rPr>
        <w:t xml:space="preserve"> </w:t>
      </w:r>
      <w:r w:rsidR="00D40A39">
        <w:rPr>
          <w:rFonts w:ascii="Calibri" w:eastAsia="Times New Roman" w:hAnsi="Calibri" w:cs="Times New Roman"/>
          <w:color w:val="000000"/>
          <w:lang w:bidi="he-IL"/>
        </w:rPr>
        <w:t>(</w:t>
      </w:r>
      <w:r w:rsidR="00A01295">
        <w:rPr>
          <w:rFonts w:ascii="Calibri" w:eastAsia="Times New Roman" w:hAnsi="Calibri" w:cs="Times New Roman"/>
          <w:color w:val="000000"/>
          <w:lang w:bidi="he-IL"/>
        </w:rPr>
        <w:t>6</w:t>
      </w:r>
      <w:r w:rsidR="00D40A39">
        <w:rPr>
          <w:rFonts w:ascii="Calibri" w:eastAsia="Times New Roman" w:hAnsi="Calibri" w:cs="Times New Roman"/>
          <w:color w:val="000000"/>
          <w:lang w:bidi="he-IL"/>
        </w:rPr>
        <w:t>)</w:t>
      </w:r>
      <w:r w:rsidR="00A01295">
        <w:rPr>
          <w:rFonts w:ascii="Calibri" w:eastAsia="Times New Roman" w:hAnsi="Calibri" w:cs="Times New Roman"/>
          <w:color w:val="000000"/>
          <w:lang w:bidi="he-IL"/>
        </w:rPr>
        <w:t xml:space="preserve"> months prior to the </w:t>
      </w:r>
      <w:r w:rsidR="00D40A39">
        <w:rPr>
          <w:rFonts w:ascii="Calibri" w:eastAsia="Times New Roman" w:hAnsi="Calibri" w:cs="Times New Roman"/>
          <w:color w:val="000000"/>
          <w:lang w:bidi="he-IL"/>
        </w:rPr>
        <w:t xml:space="preserve">issuance of the </w:t>
      </w:r>
      <w:r w:rsidR="00A01295">
        <w:rPr>
          <w:rFonts w:ascii="Calibri" w:eastAsia="Times New Roman" w:hAnsi="Calibri" w:cs="Times New Roman"/>
          <w:color w:val="000000"/>
          <w:lang w:bidi="he-IL"/>
        </w:rPr>
        <w:t xml:space="preserve">solicitation </w:t>
      </w:r>
      <w:r w:rsidR="00D40A39">
        <w:rPr>
          <w:rFonts w:ascii="Calibri" w:eastAsia="Times New Roman" w:hAnsi="Calibri" w:cs="Times New Roman"/>
          <w:color w:val="000000"/>
          <w:lang w:bidi="he-IL"/>
        </w:rPr>
        <w:t>and affirms that services shall be provided solely from the place of business located in the Town of Miami Lakes.</w:t>
      </w:r>
    </w:p>
    <w:p w14:paraId="33A78482" w14:textId="3DA7F3DD" w:rsidR="00A01295" w:rsidRPr="00D40A39" w:rsidRDefault="007E4FFD" w:rsidP="007E4FFD">
      <w:pPr>
        <w:spacing w:after="60" w:line="240" w:lineRule="auto"/>
        <w:ind w:left="1080" w:hanging="360"/>
        <w:jc w:val="both"/>
        <w:rPr>
          <w:rFonts w:ascii="Calibri" w:eastAsia="Times New Roman" w:hAnsi="Calibri" w:cs="Times New Roman"/>
          <w:color w:val="000000"/>
          <w:lang w:bidi="he-IL"/>
        </w:rPr>
      </w:pPr>
      <w:sdt>
        <w:sdtPr>
          <w:rPr>
            <w:rFonts w:ascii="Calibri" w:eastAsia="Times New Roman" w:hAnsi="Calibri" w:cs="Times New Roman"/>
            <w:color w:val="000000"/>
            <w:lang w:bidi="he-IL"/>
          </w:rPr>
          <w:id w:val="1392081356"/>
          <w14:checkbox>
            <w14:checked w14:val="0"/>
            <w14:checkedState w14:val="2612" w14:font="MS Gothic"/>
            <w14:uncheckedState w14:val="2610" w14:font="MS Gothic"/>
          </w14:checkbox>
        </w:sdtPr>
        <w:sdtEndPr/>
        <w:sdtContent>
          <w:r w:rsidR="008F6C07">
            <w:rPr>
              <w:rFonts w:ascii="MS Gothic" w:eastAsia="MS Gothic" w:hAnsi="MS Gothic" w:cs="Times New Roman" w:hint="eastAsia"/>
              <w:color w:val="000000"/>
              <w:lang w:bidi="he-IL"/>
            </w:rPr>
            <w:t>☐</w:t>
          </w:r>
        </w:sdtContent>
      </w:sdt>
      <w:r w:rsidR="00A01295">
        <w:rPr>
          <w:noProof/>
        </w:rPr>
        <mc:AlternateContent>
          <mc:Choice Requires="wps">
            <w:drawing>
              <wp:anchor distT="0" distB="0" distL="114300" distR="114300" simplePos="0" relativeHeight="251659264" behindDoc="0" locked="0" layoutInCell="1" allowOverlap="1" wp14:anchorId="3ED8F161" wp14:editId="64759B6B">
                <wp:simplePos x="0" y="0"/>
                <wp:positionH relativeFrom="column">
                  <wp:posOffset>2888615</wp:posOffset>
                </wp:positionH>
                <wp:positionV relativeFrom="paragraph">
                  <wp:posOffset>8912225</wp:posOffset>
                </wp:positionV>
                <wp:extent cx="114300" cy="1143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03D7F" id="Rectangle 8" o:spid="_x0000_s1026" style="position:absolute;margin-left:227.45pt;margin-top:701.7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xFPX0eAAAAANAQAADwAAAGRycy9kb3ducmV2LnhtbEyPQU+DQBCF7yb+&#10;h82YeLNLKahFlsZoauKxpRdvCzsCys4SdmnRX+/0VI/z3pc37+Wb2fbiiKPvHClYLiIQSLUzHTUK&#10;DuX27hGED5qM7h2hgh/0sCmur3KdGXeiHR73oREcQj7TCtoQhkxKX7dotV+4AYm9TzdaHfgcG2lG&#10;feJw28s4iu6l1R3xh1YP+NJi/b2frIKqiw/6d1e+RXa9XYX3ufyaPl6Vur2Zn59ABJzDBYZzfa4O&#10;BXeq3ETGi15BkiZrRtlIolUKgpHkIWapOkvxMgVZ5PL/iuIPAAD//wMAUEsBAi0AFAAGAAgAAAAh&#10;ALaDOJL+AAAA4QEAABMAAAAAAAAAAAAAAAAAAAAAAFtDb250ZW50X1R5cGVzXS54bWxQSwECLQAU&#10;AAYACAAAACEAOP0h/9YAAACUAQAACwAAAAAAAAAAAAAAAAAvAQAAX3JlbHMvLnJlbHNQSwECLQAU&#10;AAYACAAAACEAdnM66hsCAAA7BAAADgAAAAAAAAAAAAAAAAAuAgAAZHJzL2Uyb0RvYy54bWxQSwEC&#10;LQAUAAYACAAAACEAxFPX0eAAAAANAQAADwAAAAAAAAAAAAAAAAB1BAAAZHJzL2Rvd25yZXYueG1s&#10;UEsFBgAAAAAEAAQA8wAAAIIFAAAAAA==&#10;"/>
            </w:pict>
          </mc:Fallback>
        </mc:AlternateContent>
      </w:r>
      <w:r w:rsidR="00A01295">
        <w:rPr>
          <w:noProof/>
        </w:rPr>
        <mc:AlternateContent>
          <mc:Choice Requires="wps">
            <w:drawing>
              <wp:anchor distT="0" distB="0" distL="114300" distR="114300" simplePos="0" relativeHeight="251658240" behindDoc="0" locked="0" layoutInCell="1" allowOverlap="1" wp14:anchorId="52D50505" wp14:editId="0ED85408">
                <wp:simplePos x="0" y="0"/>
                <wp:positionH relativeFrom="column">
                  <wp:posOffset>2888615</wp:posOffset>
                </wp:positionH>
                <wp:positionV relativeFrom="paragraph">
                  <wp:posOffset>8912225</wp:posOffset>
                </wp:positionV>
                <wp:extent cx="114300" cy="1143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D8661" id="Rectangle 9" o:spid="_x0000_s1026" style="position:absolute;margin-left:227.45pt;margin-top:701.7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bJ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W0R5BudLynpw9xgL9O7Oiu+eGbvuKEveINqhk1ATqSLmZ88uRMfTVbYdPtqa0GEXbFLq&#10;0GAfAUkDdkgNOZ4bIg+BCfpZFLPXObVNUOhkxxegfLrs0If30vYsGhVHop7AYX/nw5j6lJLIW63q&#10;jdI6Odhu1xrZHmg2NulL/KnGyzRt2EDqzKfzhPws5i8h8vT9DaJXgYZcq77iV+ckKKNq70xNNKEM&#10;oPRoU3XanGSMyo0d2Nr6SCqiHSeYNo6MzuJPzgaa3or7HztAyZn+YKgTi2I2i+OenNn87ZQcvIxs&#10;LyNgBEFVPHA2muswrsjOoWo7eqlItRt7Q91rVFI2dnZkdSJLE5p6c9qmuAKXfsr6tfOrRwAAAP//&#10;AwBQSwMEFAAGAAgAAAAhAMRT19HgAAAADQEAAA8AAABkcnMvZG93bnJldi54bWxMj0FPg0AQhe8m&#10;/ofNmHizSymoRZbGaGrisaUXbws7AsrOEnZp0V/v9FSP896XN+/lm9n24oij7xwpWC4iEEi1Mx01&#10;Cg7l9u4RhA+ajO4doYIf9LAprq9ynRl3oh0e96ERHEI+0wraEIZMSl+3aLVfuAGJvU83Wh34HBtp&#10;Rn3icNvLOIrupdUd8YdWD/jSYv29n6yCqosP+ndXvkV2vV2F97n8mj5elbq9mZ+fQAScwwWGc32u&#10;DgV3qtxExoteQZIma0bZSKJVCoKR5CFmqTpL8TIFWeTy/4riDwAA//8DAFBLAQItABQABgAIAAAA&#10;IQC2gziS/gAAAOEBAAATAAAAAAAAAAAAAAAAAAAAAABbQ29udGVudF9UeXBlc10ueG1sUEsBAi0A&#10;FAAGAAgAAAAhADj9If/WAAAAlAEAAAsAAAAAAAAAAAAAAAAALwEAAF9yZWxzLy5yZWxzUEsBAi0A&#10;FAAGAAgAAAAhAJ+rVskcAgAAOwQAAA4AAAAAAAAAAAAAAAAALgIAAGRycy9lMm9Eb2MueG1sUEsB&#10;Ai0AFAAGAAgAAAAhAMRT19HgAAAADQEAAA8AAAAAAAAAAAAAAAAAdgQAAGRycy9kb3ducmV2Lnht&#10;bFBLBQYAAAAABAAEAPMAAACDBQAAAAA=&#10;"/>
            </w:pict>
          </mc:Fallback>
        </mc:AlternateContent>
      </w:r>
      <w:r w:rsidR="00A01295">
        <w:rPr>
          <w:rFonts w:ascii="Calibri" w:eastAsia="Times New Roman" w:hAnsi="Calibri" w:cs="Times New Roman"/>
          <w:color w:val="000000"/>
          <w:lang w:bidi="he-IL"/>
        </w:rPr>
        <w:t xml:space="preserve">  At </w:t>
      </w:r>
      <w:r w:rsidR="00D40A39">
        <w:rPr>
          <w:rFonts w:ascii="Calibri" w:eastAsia="Times New Roman" w:hAnsi="Calibri" w:cs="Times New Roman"/>
          <w:color w:val="000000"/>
          <w:lang w:bidi="he-IL"/>
        </w:rPr>
        <w:t>least forty percent (40</w:t>
      </w:r>
      <w:r w:rsidR="00A01295">
        <w:rPr>
          <w:rFonts w:ascii="Calibri" w:eastAsia="Times New Roman" w:hAnsi="Calibri" w:cs="Times New Roman"/>
          <w:color w:val="000000"/>
          <w:lang w:bidi="he-IL"/>
        </w:rPr>
        <w:t>%</w:t>
      </w:r>
      <w:r w:rsidR="00D40A39">
        <w:rPr>
          <w:rFonts w:ascii="Calibri" w:eastAsia="Times New Roman" w:hAnsi="Calibri" w:cs="Times New Roman"/>
          <w:color w:val="000000"/>
          <w:lang w:bidi="he-IL"/>
        </w:rPr>
        <w:t>)</w:t>
      </w:r>
      <w:r w:rsidR="00A01295">
        <w:rPr>
          <w:rFonts w:ascii="Calibri" w:eastAsia="Times New Roman" w:hAnsi="Calibri" w:cs="Times New Roman"/>
          <w:color w:val="000000"/>
          <w:lang w:bidi="he-IL"/>
        </w:rPr>
        <w:t xml:space="preserve"> of the </w:t>
      </w:r>
      <w:r>
        <w:rPr>
          <w:rFonts w:ascii="Calibri" w:eastAsia="Times New Roman" w:hAnsi="Calibri" w:cs="Times New Roman"/>
          <w:color w:val="000000"/>
          <w:lang w:bidi="he-IL"/>
        </w:rPr>
        <w:t>Bidder’s/Proposer’s</w:t>
      </w:r>
      <w:r w:rsidR="00A01295">
        <w:rPr>
          <w:rFonts w:ascii="Calibri" w:eastAsia="Times New Roman" w:hAnsi="Calibri" w:cs="Times New Roman"/>
          <w:color w:val="000000"/>
          <w:lang w:bidi="he-IL"/>
        </w:rPr>
        <w:t xml:space="preserve"> </w:t>
      </w:r>
      <w:r w:rsidR="00D40A39">
        <w:rPr>
          <w:rFonts w:ascii="Calibri" w:eastAsia="Times New Roman" w:hAnsi="Calibri" w:cs="Times New Roman"/>
          <w:color w:val="000000"/>
          <w:lang w:bidi="he-IL"/>
        </w:rPr>
        <w:t>ownership</w:t>
      </w:r>
      <w:r w:rsidR="00A01295">
        <w:rPr>
          <w:rFonts w:ascii="Calibri" w:eastAsia="Times New Roman" w:hAnsi="Calibri" w:cs="Times New Roman"/>
          <w:color w:val="000000"/>
          <w:lang w:bidi="he-IL"/>
        </w:rPr>
        <w:t xml:space="preserve"> resides in Town of Miami Lakes prior to </w:t>
      </w:r>
      <w:r w:rsidR="00A01295">
        <w:rPr>
          <w:noProof/>
        </w:rPr>
        <mc:AlternateContent>
          <mc:Choice Requires="wps">
            <w:drawing>
              <wp:anchor distT="0" distB="0" distL="114300" distR="114300" simplePos="0" relativeHeight="251660288" behindDoc="0" locked="0" layoutInCell="1" allowOverlap="1" wp14:anchorId="7C82236A" wp14:editId="1C1C698F">
                <wp:simplePos x="0" y="0"/>
                <wp:positionH relativeFrom="column">
                  <wp:posOffset>2888615</wp:posOffset>
                </wp:positionH>
                <wp:positionV relativeFrom="paragraph">
                  <wp:posOffset>8912225</wp:posOffset>
                </wp:positionV>
                <wp:extent cx="114300" cy="1143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2F25D" id="Rectangle 10" o:spid="_x0000_s1026" style="position:absolute;margin-left:227.45pt;margin-top:701.7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QD7HA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odyWPBUI2+&#10;kGpgt1oyuiOBBh9qirv3d5hSDP7Wie+BWbfqKUxeI7qhl9ASrSrFF88eJCPQU7YZPrqW4GEXXdbq&#10;0KFJgKQCO+SSPJxKIg+RCbqsqtnrkpgJch3P6Qeonx57DPG9dIalQ8ORuGdw2N+GOIY+hWTyTqt2&#10;rbTOBm43K41sD9Qd67wyf8rxPExbNjT8cj6dZ+RnvnAOUeb1NwijIrW5VqbhF6cgqJNq72xLNKGO&#10;oPR4puy0PcqYlBsrsHHtA6mIbuxhmjk69A5/cjZQ/zY8/NgBSs70B0uVuKxms9Tw2ZjN307JwHPP&#10;5twDVhBUwyNn43EVxyHZeVTbnn6qcu7WXVP1OpWVTZUdWR3JUo/m2hznKQ3BuZ2jfk398hEAAP//&#10;AwBQSwMEFAAGAAgAAAAhAMRT19HgAAAADQEAAA8AAABkcnMvZG93bnJldi54bWxMj0FPg0AQhe8m&#10;/ofNmHizSymoRZbGaGrisaUXbws7AsrOEnZp0V/v9FSP896XN+/lm9n24oij7xwpWC4iEEi1Mx01&#10;Cg7l9u4RhA+ajO4doYIf9LAprq9ynRl3oh0e96ERHEI+0wraEIZMSl+3aLVfuAGJvU83Wh34HBtp&#10;Rn3icNvLOIrupdUd8YdWD/jSYv29n6yCqosP+ndXvkV2vV2F97n8mj5elbq9mZ+fQAScwwWGc32u&#10;DgV3qtxExoteQZIma0bZSKJVCoKR5CFmqTpL8TIFWeTy/4riDwAA//8DAFBLAQItABQABgAIAAAA&#10;IQC2gziS/gAAAOEBAAATAAAAAAAAAAAAAAAAAAAAAABbQ29udGVudF9UeXBlc10ueG1sUEsBAi0A&#10;FAAGAAgAAAAhADj9If/WAAAAlAEAAAsAAAAAAAAAAAAAAAAALwEAAF9yZWxzLy5yZWxzUEsBAi0A&#10;FAAGAAgAAAAhAHnxAPscAgAAPQQAAA4AAAAAAAAAAAAAAAAALgIAAGRycy9lMm9Eb2MueG1sUEsB&#10;Ai0AFAAGAAgAAAAhAMRT19HgAAAADQEAAA8AAAAAAAAAAAAAAAAAdgQAAGRycy9kb3ducmV2Lnht&#10;bFBLBQYAAAAABAAEAPMAAACDBQAAAAA=&#10;"/>
            </w:pict>
          </mc:Fallback>
        </mc:AlternateContent>
      </w:r>
      <w:r w:rsidR="00A01295">
        <w:rPr>
          <w:noProof/>
        </w:rPr>
        <mc:AlternateContent>
          <mc:Choice Requires="wps">
            <w:drawing>
              <wp:anchor distT="0" distB="0" distL="114300" distR="114300" simplePos="0" relativeHeight="251657216" behindDoc="0" locked="0" layoutInCell="1" allowOverlap="1" wp14:anchorId="329DFCA0" wp14:editId="090A64B3">
                <wp:simplePos x="0" y="0"/>
                <wp:positionH relativeFrom="column">
                  <wp:posOffset>2888615</wp:posOffset>
                </wp:positionH>
                <wp:positionV relativeFrom="paragraph">
                  <wp:posOffset>8912225</wp:posOffset>
                </wp:positionV>
                <wp:extent cx="114300" cy="1143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54A57" id="Rectangle 11" o:spid="_x0000_s1026" style="position:absolute;margin-left:227.45pt;margin-top:701.7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L1HQIAAD0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TbUrOHPCUo2+&#10;kGrCtUYxuiOBeh9Kinv0DzikGPw9yO+BOVh1FKZuEaHvlKiJVorPnj0YjEBP2ab/CDXBi22EpNW+&#10;QTsAkgpsn0pyOJdE7SOTdFkUs9c5FU6S63gmRpkoT489hvhegWXDoeJI3BO42N2HOIaeQhJ5MLpe&#10;a2OSge1mZZDtBHXHOq0hX0IPl2HGsb7i1/PpPCE/84VLiDytv0FYHanNjbYVvzoHiXJQ7Z2r6U9R&#10;RqHNeKb/jSMaJ+XGCmygPpCKCGMP08zRoQP8yVlP/Vvx8GMrUHFmPjiqxHUxmw0Nn4zZ/O2UDLz0&#10;bC49wkmCqnjkbDyu4jgkW4+67einIuXu4Jaq1+ik7MBvZHUkSz2a1DvO0zAEl3aK+jX1yycAAAD/&#10;/wMAUEsDBBQABgAIAAAAIQDEU9fR4AAAAA0BAAAPAAAAZHJzL2Rvd25yZXYueG1sTI9BT4NAEIXv&#10;Jv6HzZh4s0spqEWWxmhq4rGlF28LOwLKzhJ2adFf7/RUj/Pelzfv5ZvZ9uKIo+8cKVguIhBItTMd&#10;NQoO5fbuEYQPmozuHaGCH/SwKa6vcp0Zd6IdHvehERxCPtMK2hCGTEpft2i1X7gBib1PN1od+Bwb&#10;aUZ94nDbyziK7qXVHfGHVg/40mL9vZ+sgqqLD/p3V75Fdr1dhfe5/Jo+XpW6vZmfn0AEnMMFhnN9&#10;rg4Fd6rcRMaLXkGSJmtG2UiiVQqCkeQhZqk6S/EyBVnk8v+K4g8AAP//AwBQSwECLQAUAAYACAAA&#10;ACEAtoM4kv4AAADhAQAAEwAAAAAAAAAAAAAAAAAAAAAAW0NvbnRlbnRfVHlwZXNdLnhtbFBLAQIt&#10;ABQABgAIAAAAIQA4/SH/1gAAAJQBAAALAAAAAAAAAAAAAAAAAC8BAABfcmVscy8ucmVsc1BLAQIt&#10;ABQABgAIAAAAIQBwwbL1HQIAAD0EAAAOAAAAAAAAAAAAAAAAAC4CAABkcnMvZTJvRG9jLnhtbFBL&#10;AQItABQABgAIAAAAIQDEU9fR4AAAAA0BAAAPAAAAAAAAAAAAAAAAAHcEAABkcnMvZG93bnJldi54&#10;bWxQSwUGAAAAAAQABADzAAAAhAUAAAAA&#10;"/>
            </w:pict>
          </mc:Fallback>
        </mc:AlternateContent>
      </w:r>
      <w:r>
        <w:rPr>
          <w:rFonts w:ascii="Calibri" w:eastAsia="Times New Roman" w:hAnsi="Calibri" w:cs="Times New Roman"/>
          <w:color w:val="000000"/>
          <w:lang w:bidi="he-IL"/>
        </w:rPr>
        <w:t xml:space="preserve">the issuance of the solicitation. </w:t>
      </w:r>
    </w:p>
    <w:p w14:paraId="3C934180" w14:textId="77777777" w:rsidR="00A01295" w:rsidRDefault="0036650E" w:rsidP="0036650E">
      <w:pPr>
        <w:spacing w:after="120" w:line="240" w:lineRule="auto"/>
        <w:jc w:val="both"/>
      </w:pPr>
      <w:r>
        <w:t>A</w:t>
      </w:r>
      <w:r w:rsidR="008C263E">
        <w:t xml:space="preserve">dditional information </w:t>
      </w:r>
      <w:r>
        <w:t xml:space="preserve">may be requested </w:t>
      </w:r>
      <w:r w:rsidR="008C263E">
        <w:t>to determine if the business entity is entitle</w:t>
      </w:r>
      <w:r>
        <w:t>d</w:t>
      </w:r>
      <w:r w:rsidR="008C263E">
        <w:t xml:space="preserve"> to the local preference.</w:t>
      </w:r>
    </w:p>
    <w:p w14:paraId="78448FE8" w14:textId="77777777" w:rsidR="00104A43" w:rsidRDefault="005E7782" w:rsidP="0036650E">
      <w:pPr>
        <w:spacing w:line="240" w:lineRule="auto"/>
        <w:jc w:val="both"/>
      </w:pPr>
      <w:r>
        <w:t xml:space="preserve">This certification  is submitted with the full knowledge that should the Town determine that any of the information provided prove to be false the business entities bid/response may be rejected and the business entity may be excluded from bidding on future solicitation for a period of up to three (3) years. </w:t>
      </w:r>
    </w:p>
    <w:p w14:paraId="7951B143" w14:textId="77777777" w:rsidR="00104A43" w:rsidRDefault="005E7782" w:rsidP="00360CE3">
      <w:pPr>
        <w:tabs>
          <w:tab w:val="left" w:pos="6660"/>
        </w:tabs>
        <w:jc w:val="both"/>
      </w:pPr>
      <w:r>
        <w:t>Name of Business Entity</w:t>
      </w:r>
      <w:r w:rsidR="00DA04BD">
        <w:t xml:space="preserve">:  </w:t>
      </w:r>
      <w:sdt>
        <w:sdtPr>
          <w:id w:val="-861670018"/>
          <w:showingPlcHdr/>
        </w:sdtPr>
        <w:sdtEndPr/>
        <w:sdtContent>
          <w:r w:rsidR="009000F3">
            <w:rPr>
              <w:rStyle w:val="PlaceholderText"/>
              <w:u w:val="single"/>
            </w:rPr>
            <w:t>Name of Business Entity</w:t>
          </w:r>
        </w:sdtContent>
      </w:sdt>
    </w:p>
    <w:p w14:paraId="4E0A4C74" w14:textId="77777777" w:rsidR="00104A43" w:rsidRDefault="005E7782" w:rsidP="00360CE3">
      <w:pPr>
        <w:tabs>
          <w:tab w:val="left" w:pos="6660"/>
        </w:tabs>
        <w:jc w:val="both"/>
      </w:pPr>
      <w:r>
        <w:t xml:space="preserve">Address: </w:t>
      </w:r>
      <w:sdt>
        <w:sdtPr>
          <w:id w:val="-1805079341"/>
          <w:showingPlcHdr/>
        </w:sdtPr>
        <w:sdtEndPr/>
        <w:sdtContent>
          <w:r w:rsidR="009000F3">
            <w:rPr>
              <w:rStyle w:val="PlaceholderText"/>
              <w:u w:val="single"/>
            </w:rPr>
            <w:t>Address</w:t>
          </w:r>
        </w:sdtContent>
      </w:sdt>
    </w:p>
    <w:p w14:paraId="7C23D461" w14:textId="77777777" w:rsidR="005E7782" w:rsidRDefault="00360CE3" w:rsidP="00360CE3">
      <w:pPr>
        <w:tabs>
          <w:tab w:val="left" w:pos="6660"/>
        </w:tabs>
        <w:jc w:val="both"/>
      </w:pPr>
      <w:r>
        <w:t xml:space="preserve">Tax ID/FEIN/SSN:  </w:t>
      </w:r>
      <w:sdt>
        <w:sdtPr>
          <w:id w:val="1577555418"/>
          <w:showingPlcHdr/>
        </w:sdtPr>
        <w:sdtEndPr/>
        <w:sdtContent>
          <w:r w:rsidR="009000F3">
            <w:rPr>
              <w:rStyle w:val="PlaceholderText"/>
              <w:u w:val="single"/>
            </w:rPr>
            <w:t>Tax ID/FEIN/EIN/SSN</w:t>
          </w:r>
        </w:sdtContent>
      </w:sdt>
    </w:p>
    <w:p w14:paraId="05979011" w14:textId="77777777" w:rsidR="00360CE3" w:rsidRDefault="00360CE3" w:rsidP="005E7782">
      <w:pPr>
        <w:jc w:val="both"/>
      </w:pPr>
      <w:r>
        <w:t xml:space="preserve">Contact Name:  </w:t>
      </w:r>
      <w:sdt>
        <w:sdtPr>
          <w:id w:val="-428733226"/>
          <w:showingPlcHdr/>
        </w:sdtPr>
        <w:sdtEndPr/>
        <w:sdtContent>
          <w:r w:rsidR="009000F3">
            <w:rPr>
              <w:rStyle w:val="PlaceholderText"/>
              <w:u w:val="single"/>
            </w:rPr>
            <w:t>Contract Name</w:t>
          </w:r>
        </w:sdtContent>
      </w:sdt>
      <w:r w:rsidR="009000F3">
        <w:t xml:space="preserve">   </w:t>
      </w:r>
      <w:r>
        <w:t xml:space="preserve">Title:  </w:t>
      </w:r>
      <w:sdt>
        <w:sdtPr>
          <w:id w:val="690113189"/>
          <w:showingPlcHdr/>
        </w:sdtPr>
        <w:sdtEndPr/>
        <w:sdtContent>
          <w:r w:rsidR="009000F3">
            <w:rPr>
              <w:rStyle w:val="PlaceholderText"/>
              <w:u w:val="single"/>
            </w:rPr>
            <w:t>Title</w:t>
          </w:r>
        </w:sdtContent>
      </w:sdt>
    </w:p>
    <w:p w14:paraId="227E9559" w14:textId="77777777" w:rsidR="00360CE3" w:rsidRDefault="00360CE3" w:rsidP="005E7782">
      <w:pPr>
        <w:jc w:val="both"/>
      </w:pPr>
      <w:r>
        <w:t xml:space="preserve">Phone No.:  </w:t>
      </w:r>
      <w:sdt>
        <w:sdtPr>
          <w:id w:val="-500657328"/>
          <w:showingPlcHdr/>
        </w:sdtPr>
        <w:sdtEndPr/>
        <w:sdtContent>
          <w:r w:rsidR="009000F3">
            <w:rPr>
              <w:rStyle w:val="PlaceholderText"/>
            </w:rPr>
            <w:t>Phone No.</w:t>
          </w:r>
        </w:sdtContent>
      </w:sdt>
      <w:r w:rsidR="00DA04BD">
        <w:t xml:space="preserve">  </w:t>
      </w:r>
      <w:r>
        <w:t xml:space="preserve">E-Mail:  </w:t>
      </w:r>
      <w:sdt>
        <w:sdtPr>
          <w:id w:val="-1853019289"/>
          <w:showingPlcHdr/>
        </w:sdtPr>
        <w:sdtEndPr/>
        <w:sdtContent>
          <w:r w:rsidR="009000F3">
            <w:rPr>
              <w:rStyle w:val="PlaceholderText"/>
            </w:rPr>
            <w:t>Email Address</w:t>
          </w:r>
        </w:sdtContent>
      </w:sdt>
    </w:p>
    <w:p w14:paraId="6D344182" w14:textId="77777777" w:rsidR="00360CE3" w:rsidRDefault="00360CE3" w:rsidP="0036650E">
      <w:pPr>
        <w:spacing w:line="240" w:lineRule="auto"/>
        <w:jc w:val="both"/>
      </w:pPr>
      <w:r>
        <w:t xml:space="preserve">Signature:  _______________________________ </w:t>
      </w:r>
      <w:r w:rsidR="008F6C07">
        <w:t xml:space="preserve">  </w:t>
      </w:r>
      <w:r>
        <w:t xml:space="preserve"> Date:  </w:t>
      </w:r>
      <w:sdt>
        <w:sdtPr>
          <w:rPr>
            <w:u w:val="single"/>
          </w:rPr>
          <w:id w:val="-419017926"/>
          <w:showingPlcHdr/>
        </w:sdtPr>
        <w:sdtEndPr>
          <w:rPr>
            <w:u w:val="none"/>
          </w:rPr>
        </w:sdtEndPr>
        <w:sdtContent>
          <w:r w:rsidR="009000F3">
            <w:rPr>
              <w:rStyle w:val="PlaceholderText"/>
              <w:u w:val="single"/>
            </w:rPr>
            <w:t>Date</w:t>
          </w:r>
        </w:sdtContent>
      </w:sdt>
    </w:p>
    <w:p w14:paraId="08C211B0" w14:textId="77777777" w:rsidR="001D5F79" w:rsidRPr="0036650E" w:rsidRDefault="001D5F79" w:rsidP="0036650E">
      <w:pPr>
        <w:suppressAutoHyphens/>
        <w:autoSpaceDE w:val="0"/>
        <w:autoSpaceDN w:val="0"/>
        <w:adjustRightInd w:val="0"/>
        <w:spacing w:line="240" w:lineRule="auto"/>
        <w:jc w:val="both"/>
        <w:rPr>
          <w:rFonts w:ascii="Calibri" w:eastAsia="Times New Roman" w:hAnsi="Calibri" w:cs="Calibri"/>
          <w:color w:val="000000"/>
          <w:w w:val="0"/>
          <w:sz w:val="20"/>
          <w:szCs w:val="20"/>
        </w:rPr>
      </w:pPr>
      <w:r w:rsidRPr="0036650E">
        <w:rPr>
          <w:rFonts w:ascii="Calibri" w:eastAsia="Times New Roman" w:hAnsi="Calibri" w:cs="Calibri"/>
          <w:color w:val="000000"/>
          <w:w w:val="0"/>
          <w:sz w:val="20"/>
          <w:szCs w:val="20"/>
        </w:rPr>
        <w:t xml:space="preserve">BEFORE ME, the undersigned authority, personally appeared </w:t>
      </w:r>
      <w:r w:rsidRPr="0036650E">
        <w:rPr>
          <w:rFonts w:ascii="Calibri" w:eastAsia="Times New Roman" w:hAnsi="Calibri" w:cs="Calibri"/>
          <w:color w:val="000000"/>
          <w:w w:val="0"/>
          <w:sz w:val="20"/>
          <w:szCs w:val="20"/>
          <w:u w:val="single"/>
        </w:rPr>
        <w:t xml:space="preserve">                           </w:t>
      </w:r>
      <w:r w:rsidRPr="0036650E">
        <w:rPr>
          <w:rFonts w:ascii="Calibri" w:eastAsia="Times New Roman" w:hAnsi="Calibri" w:cs="Calibri"/>
          <w:color w:val="000000"/>
          <w:w w:val="0"/>
          <w:sz w:val="20"/>
          <w:szCs w:val="20"/>
        </w:rPr>
        <w:t xml:space="preserve"> to me well known and known by me to be the person described herein and who executed the foregoing Affidavit and acknowledged to and before me that</w:t>
      </w:r>
      <w:r w:rsidR="0036650E" w:rsidRPr="0036650E">
        <w:rPr>
          <w:rFonts w:ascii="Calibri" w:eastAsia="Times New Roman" w:hAnsi="Calibri" w:cs="Calibri"/>
          <w:color w:val="000000"/>
          <w:w w:val="0"/>
          <w:sz w:val="20"/>
          <w:szCs w:val="20"/>
        </w:rPr>
        <w:t xml:space="preserve"> </w:t>
      </w:r>
      <w:r w:rsidR="0036650E" w:rsidRPr="0036650E">
        <w:rPr>
          <w:rFonts w:ascii="Calibri" w:eastAsia="Times New Roman" w:hAnsi="Calibri" w:cs="Calibri"/>
          <w:color w:val="000000"/>
          <w:w w:val="0"/>
          <w:sz w:val="20"/>
          <w:szCs w:val="20"/>
          <w:u w:val="single"/>
        </w:rPr>
        <w:t xml:space="preserve">                   </w:t>
      </w:r>
      <w:r w:rsidRPr="0036650E">
        <w:rPr>
          <w:rFonts w:ascii="Calibri" w:eastAsia="Times New Roman" w:hAnsi="Calibri" w:cs="Calibri"/>
          <w:color w:val="000000"/>
          <w:w w:val="0"/>
          <w:sz w:val="20"/>
          <w:szCs w:val="20"/>
        </w:rPr>
        <w:t>executed said Affidavit for the purpose therein expressed.</w:t>
      </w:r>
    </w:p>
    <w:p w14:paraId="182D515A" w14:textId="77777777" w:rsidR="001D5F79" w:rsidRPr="0036650E" w:rsidRDefault="001D5F79" w:rsidP="0036650E">
      <w:pPr>
        <w:suppressAutoHyphens/>
        <w:autoSpaceDE w:val="0"/>
        <w:autoSpaceDN w:val="0"/>
        <w:adjustRightInd w:val="0"/>
        <w:spacing w:after="120" w:line="240" w:lineRule="auto"/>
        <w:ind w:firstLine="720"/>
        <w:jc w:val="both"/>
        <w:rPr>
          <w:rFonts w:ascii="Calibri" w:eastAsia="Times New Roman" w:hAnsi="Calibri" w:cs="Calibri"/>
          <w:color w:val="000000"/>
          <w:w w:val="0"/>
          <w:sz w:val="20"/>
          <w:szCs w:val="20"/>
        </w:rPr>
      </w:pPr>
      <w:bookmarkStart w:id="0" w:name="_DV_M665"/>
      <w:bookmarkEnd w:id="0"/>
      <w:r w:rsidRPr="0036650E">
        <w:rPr>
          <w:rFonts w:ascii="Calibri" w:eastAsia="Times New Roman" w:hAnsi="Calibri" w:cs="Calibri"/>
          <w:color w:val="000000"/>
          <w:w w:val="0"/>
          <w:sz w:val="20"/>
          <w:szCs w:val="20"/>
        </w:rPr>
        <w:t xml:space="preserve">WITNESS, my hand and official seal this </w:t>
      </w:r>
      <w:r w:rsidRPr="0036650E">
        <w:rPr>
          <w:rFonts w:ascii="Calibri" w:eastAsia="Times New Roman" w:hAnsi="Calibri" w:cs="Calibri"/>
          <w:color w:val="000000"/>
          <w:w w:val="0"/>
          <w:sz w:val="20"/>
          <w:szCs w:val="20"/>
          <w:u w:val="single"/>
        </w:rPr>
        <w:t xml:space="preserve">         </w:t>
      </w:r>
      <w:r w:rsidRPr="0036650E">
        <w:rPr>
          <w:rFonts w:ascii="Calibri" w:eastAsia="Times New Roman" w:hAnsi="Calibri" w:cs="Calibri"/>
          <w:color w:val="000000"/>
          <w:w w:val="0"/>
          <w:sz w:val="20"/>
          <w:szCs w:val="20"/>
        </w:rPr>
        <w:t xml:space="preserve"> day of </w:t>
      </w:r>
      <w:r w:rsidRPr="0036650E">
        <w:rPr>
          <w:rFonts w:ascii="Calibri" w:eastAsia="Times New Roman" w:hAnsi="Calibri" w:cs="Calibri"/>
          <w:color w:val="000000"/>
          <w:w w:val="0"/>
          <w:sz w:val="20"/>
          <w:szCs w:val="20"/>
          <w:u w:val="single"/>
        </w:rPr>
        <w:t xml:space="preserve">                            </w:t>
      </w:r>
      <w:r w:rsidRPr="0036650E">
        <w:rPr>
          <w:rFonts w:ascii="Calibri" w:eastAsia="Times New Roman" w:hAnsi="Calibri" w:cs="Calibri"/>
          <w:color w:val="000000"/>
          <w:w w:val="0"/>
          <w:sz w:val="20"/>
          <w:szCs w:val="20"/>
        </w:rPr>
        <w:t>, _____.</w:t>
      </w:r>
    </w:p>
    <w:p w14:paraId="1D9696F4" w14:textId="77777777" w:rsidR="001D5F79" w:rsidRPr="0036650E" w:rsidRDefault="001D5F79" w:rsidP="0036650E">
      <w:pPr>
        <w:suppressAutoHyphens/>
        <w:autoSpaceDE w:val="0"/>
        <w:autoSpaceDN w:val="0"/>
        <w:adjustRightInd w:val="0"/>
        <w:spacing w:after="240" w:line="240" w:lineRule="auto"/>
        <w:jc w:val="both"/>
        <w:rPr>
          <w:rFonts w:ascii="Calibri" w:eastAsia="Times New Roman" w:hAnsi="Calibri" w:cs="Calibri"/>
          <w:color w:val="000000"/>
          <w:w w:val="0"/>
          <w:sz w:val="20"/>
          <w:szCs w:val="20"/>
        </w:rPr>
      </w:pPr>
      <w:bookmarkStart w:id="1" w:name="_DV_M666"/>
      <w:bookmarkEnd w:id="1"/>
      <w:r w:rsidRPr="0036650E">
        <w:rPr>
          <w:rFonts w:ascii="Calibri" w:eastAsia="Times New Roman" w:hAnsi="Calibri" w:cs="Calibri"/>
          <w:color w:val="000000"/>
          <w:w w:val="0"/>
          <w:sz w:val="20"/>
          <w:szCs w:val="20"/>
        </w:rPr>
        <w:t>My Commission Expires:</w:t>
      </w:r>
    </w:p>
    <w:p w14:paraId="3529DD64" w14:textId="77777777" w:rsidR="001D5F79" w:rsidRPr="0036650E" w:rsidRDefault="001D5F79" w:rsidP="001D5F79">
      <w:pPr>
        <w:suppressAutoHyphens/>
        <w:autoSpaceDE w:val="0"/>
        <w:autoSpaceDN w:val="0"/>
        <w:adjustRightInd w:val="0"/>
        <w:spacing w:after="0" w:line="240" w:lineRule="auto"/>
        <w:jc w:val="both"/>
        <w:rPr>
          <w:rFonts w:ascii="Calibri" w:eastAsia="Times New Roman" w:hAnsi="Calibri" w:cs="Calibri"/>
          <w:color w:val="000000"/>
          <w:w w:val="0"/>
          <w:sz w:val="20"/>
          <w:szCs w:val="20"/>
          <w:u w:val="single"/>
        </w:rPr>
      </w:pPr>
      <w:bookmarkStart w:id="2" w:name="_DV_M667"/>
      <w:bookmarkEnd w:id="2"/>
      <w:r w:rsidRPr="0036650E">
        <w:rPr>
          <w:rFonts w:ascii="Calibri" w:eastAsia="Times New Roman" w:hAnsi="Calibri" w:cs="Calibri"/>
          <w:color w:val="000000"/>
          <w:w w:val="0"/>
          <w:sz w:val="20"/>
          <w:szCs w:val="20"/>
          <w:u w:val="single"/>
        </w:rPr>
        <w:tab/>
      </w:r>
      <w:r w:rsidRPr="0036650E">
        <w:rPr>
          <w:rFonts w:ascii="Calibri" w:eastAsia="Times New Roman" w:hAnsi="Calibri" w:cs="Calibri"/>
          <w:color w:val="000000"/>
          <w:w w:val="0"/>
          <w:sz w:val="20"/>
          <w:szCs w:val="20"/>
          <w:u w:val="single"/>
        </w:rPr>
        <w:tab/>
      </w:r>
      <w:r w:rsidRPr="0036650E">
        <w:rPr>
          <w:rFonts w:ascii="Calibri" w:eastAsia="Times New Roman" w:hAnsi="Calibri" w:cs="Calibri"/>
          <w:color w:val="000000"/>
          <w:w w:val="0"/>
          <w:sz w:val="20"/>
          <w:szCs w:val="20"/>
          <w:u w:val="single"/>
        </w:rPr>
        <w:tab/>
      </w:r>
      <w:r w:rsidRPr="0036650E">
        <w:rPr>
          <w:rFonts w:ascii="Calibri" w:eastAsia="Times New Roman" w:hAnsi="Calibri" w:cs="Calibri"/>
          <w:color w:val="000000"/>
          <w:w w:val="0"/>
          <w:sz w:val="20"/>
          <w:szCs w:val="20"/>
          <w:u w:val="single"/>
        </w:rPr>
        <w:tab/>
      </w:r>
      <w:r w:rsidRPr="0036650E">
        <w:rPr>
          <w:rFonts w:ascii="Calibri" w:eastAsia="Times New Roman" w:hAnsi="Calibri" w:cs="Calibri"/>
          <w:color w:val="000000"/>
          <w:w w:val="0"/>
          <w:sz w:val="20"/>
          <w:szCs w:val="20"/>
          <w:u w:val="single"/>
        </w:rPr>
        <w:tab/>
      </w:r>
      <w:r w:rsidRPr="0036650E">
        <w:rPr>
          <w:rFonts w:ascii="Calibri" w:eastAsia="Times New Roman" w:hAnsi="Calibri" w:cs="Calibri"/>
          <w:color w:val="000000"/>
          <w:w w:val="0"/>
          <w:sz w:val="20"/>
          <w:szCs w:val="20"/>
          <w:u w:val="single"/>
        </w:rPr>
        <w:tab/>
        <w:t xml:space="preserve"> </w:t>
      </w:r>
    </w:p>
    <w:p w14:paraId="221F1B7F" w14:textId="77777777" w:rsidR="00104A43" w:rsidRPr="0036650E" w:rsidRDefault="001D5F79" w:rsidP="001D5F79">
      <w:pPr>
        <w:jc w:val="both"/>
        <w:rPr>
          <w:sz w:val="20"/>
          <w:szCs w:val="20"/>
        </w:rPr>
      </w:pPr>
      <w:bookmarkStart w:id="3" w:name="_DV_M668"/>
      <w:bookmarkEnd w:id="3"/>
      <w:r w:rsidRPr="0036650E">
        <w:rPr>
          <w:rFonts w:ascii="Calibri" w:eastAsia="Times New Roman" w:hAnsi="Calibri" w:cs="Calibri"/>
          <w:color w:val="000000"/>
          <w:w w:val="0"/>
          <w:sz w:val="20"/>
          <w:szCs w:val="20"/>
        </w:rPr>
        <w:t>Notary Public State of Florida at Large</w:t>
      </w:r>
    </w:p>
    <w:sectPr w:rsidR="00104A43" w:rsidRPr="0036650E" w:rsidSect="00770137">
      <w:headerReference w:type="default" r:id="rId7"/>
      <w:footerReference w:type="default" r:id="rId8"/>
      <w:pgSz w:w="12240" w:h="15840"/>
      <w:pgMar w:top="1008"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BE63" w14:textId="77777777" w:rsidR="00D652F2" w:rsidRDefault="00D652F2" w:rsidP="00F07D11">
      <w:pPr>
        <w:spacing w:after="0" w:line="240" w:lineRule="auto"/>
      </w:pPr>
      <w:r>
        <w:separator/>
      </w:r>
    </w:p>
  </w:endnote>
  <w:endnote w:type="continuationSeparator" w:id="0">
    <w:p w14:paraId="718EE1AF" w14:textId="77777777" w:rsidR="00D652F2" w:rsidRDefault="00D652F2" w:rsidP="00F0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6711" w14:textId="77777777" w:rsidR="006577A5" w:rsidRDefault="006577A5">
    <w:pPr>
      <w:pStyle w:val="Footer"/>
    </w:pPr>
    <w:r>
      <w:rPr>
        <w:b/>
        <w:noProof/>
        <w:sz w:val="28"/>
        <w:szCs w:val="28"/>
      </w:rPr>
      <w:drawing>
        <wp:anchor distT="0" distB="0" distL="114300" distR="114300" simplePos="0" relativeHeight="251659264" behindDoc="1" locked="0" layoutInCell="1" allowOverlap="1" wp14:anchorId="08384FD4" wp14:editId="735B21BF">
          <wp:simplePos x="0" y="0"/>
          <wp:positionH relativeFrom="column">
            <wp:posOffset>2711450</wp:posOffset>
          </wp:positionH>
          <wp:positionV relativeFrom="paragraph">
            <wp:posOffset>-157861</wp:posOffset>
          </wp:positionV>
          <wp:extent cx="1475232" cy="581139"/>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232" cy="5811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9580" w14:textId="77777777" w:rsidR="00D652F2" w:rsidRDefault="00D652F2" w:rsidP="00F07D11">
      <w:pPr>
        <w:spacing w:after="0" w:line="240" w:lineRule="auto"/>
      </w:pPr>
      <w:r>
        <w:separator/>
      </w:r>
    </w:p>
  </w:footnote>
  <w:footnote w:type="continuationSeparator" w:id="0">
    <w:p w14:paraId="696275AC" w14:textId="77777777" w:rsidR="00D652F2" w:rsidRDefault="00D652F2" w:rsidP="00F07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18CD" w14:textId="77777777" w:rsidR="006577A5" w:rsidRPr="00F07D11" w:rsidRDefault="006577A5" w:rsidP="006577A5">
    <w:pPr>
      <w:pStyle w:val="Header"/>
      <w:jc w:val="center"/>
      <w:rPr>
        <w:b/>
        <w:sz w:val="28"/>
        <w:szCs w:val="28"/>
      </w:rPr>
    </w:pPr>
    <w:r w:rsidRPr="00F07D11">
      <w:rPr>
        <w:b/>
        <w:sz w:val="28"/>
        <w:szCs w:val="28"/>
      </w:rPr>
      <w:t>Town of Miami Lakes</w:t>
    </w:r>
  </w:p>
  <w:p w14:paraId="15EE4D3D" w14:textId="77777777" w:rsidR="006577A5" w:rsidRDefault="006577A5" w:rsidP="00F07D11">
    <w:pPr>
      <w:pStyle w:val="Header"/>
      <w:jc w:val="center"/>
      <w:rPr>
        <w:b/>
        <w:sz w:val="28"/>
        <w:szCs w:val="28"/>
      </w:rPr>
    </w:pPr>
    <w:r w:rsidRPr="00F07D11">
      <w:rPr>
        <w:b/>
        <w:sz w:val="28"/>
        <w:szCs w:val="28"/>
      </w:rPr>
      <w:t>Local Vendor Preference Certification</w:t>
    </w:r>
  </w:p>
  <w:p w14:paraId="7215CBB0" w14:textId="77777777" w:rsidR="006577A5" w:rsidRPr="00F07D11" w:rsidRDefault="006577A5" w:rsidP="00F07D11">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11"/>
    <w:rsid w:val="00104A43"/>
    <w:rsid w:val="001D5F79"/>
    <w:rsid w:val="00360CE3"/>
    <w:rsid w:val="0036650E"/>
    <w:rsid w:val="005E7782"/>
    <w:rsid w:val="006577A5"/>
    <w:rsid w:val="00770137"/>
    <w:rsid w:val="00783FEA"/>
    <w:rsid w:val="00785564"/>
    <w:rsid w:val="007E4FFD"/>
    <w:rsid w:val="008C263E"/>
    <w:rsid w:val="008F6C07"/>
    <w:rsid w:val="009000F3"/>
    <w:rsid w:val="009B08E1"/>
    <w:rsid w:val="00A01295"/>
    <w:rsid w:val="00A570C9"/>
    <w:rsid w:val="00B314B0"/>
    <w:rsid w:val="00CA5F81"/>
    <w:rsid w:val="00D40A39"/>
    <w:rsid w:val="00D4178D"/>
    <w:rsid w:val="00D652F2"/>
    <w:rsid w:val="00DA04BD"/>
    <w:rsid w:val="00F07D11"/>
    <w:rsid w:val="00F2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C5F305"/>
  <w15:docId w15:val="{C9E132D6-8605-4268-89C8-3D6585D9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D11"/>
  </w:style>
  <w:style w:type="paragraph" w:styleId="Footer">
    <w:name w:val="footer"/>
    <w:basedOn w:val="Normal"/>
    <w:link w:val="FooterChar"/>
    <w:uiPriority w:val="99"/>
    <w:unhideWhenUsed/>
    <w:rsid w:val="00F0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D11"/>
  </w:style>
  <w:style w:type="paragraph" w:styleId="BalloonText">
    <w:name w:val="Balloon Text"/>
    <w:basedOn w:val="Normal"/>
    <w:link w:val="BalloonTextChar"/>
    <w:uiPriority w:val="99"/>
    <w:semiHidden/>
    <w:unhideWhenUsed/>
    <w:rsid w:val="00F07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D11"/>
    <w:rPr>
      <w:rFonts w:ascii="Tahoma" w:hAnsi="Tahoma" w:cs="Tahoma"/>
      <w:sz w:val="16"/>
      <w:szCs w:val="16"/>
    </w:rPr>
  </w:style>
  <w:style w:type="character" w:styleId="Hyperlink">
    <w:name w:val="Hyperlink"/>
    <w:basedOn w:val="DefaultParagraphFont"/>
    <w:uiPriority w:val="99"/>
    <w:unhideWhenUsed/>
    <w:rsid w:val="00F07D11"/>
    <w:rPr>
      <w:color w:val="0000FF" w:themeColor="hyperlink"/>
      <w:u w:val="single"/>
    </w:rPr>
  </w:style>
  <w:style w:type="character" w:styleId="PlaceholderText">
    <w:name w:val="Placeholder Text"/>
    <w:basedOn w:val="DefaultParagraphFont"/>
    <w:uiPriority w:val="99"/>
    <w:semiHidden/>
    <w:rsid w:val="00DA04BD"/>
    <w:rPr>
      <w:color w:val="808080"/>
    </w:rPr>
  </w:style>
  <w:style w:type="character" w:styleId="FollowedHyperlink">
    <w:name w:val="FollowedHyperlink"/>
    <w:basedOn w:val="DefaultParagraphFont"/>
    <w:uiPriority w:val="99"/>
    <w:semiHidden/>
    <w:unhideWhenUsed/>
    <w:rsid w:val="00D40A39"/>
    <w:rPr>
      <w:color w:val="800080" w:themeColor="followedHyperlink"/>
      <w:u w:val="single"/>
    </w:rPr>
  </w:style>
  <w:style w:type="character" w:styleId="UnresolvedMention">
    <w:name w:val="Unresolved Mention"/>
    <w:basedOn w:val="DefaultParagraphFont"/>
    <w:uiPriority w:val="99"/>
    <w:semiHidden/>
    <w:unhideWhenUsed/>
    <w:rsid w:val="00D40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amilakes-fl.gov/index.php?option=com_content&amp;view=article&amp;id=67&amp;Itemid=26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789884F8EC4F0A9FA950D281CF9322"/>
        <w:category>
          <w:name w:val="General"/>
          <w:gallery w:val="placeholder"/>
        </w:category>
        <w:types>
          <w:type w:val="bbPlcHdr"/>
        </w:types>
        <w:behaviors>
          <w:behavior w:val="content"/>
        </w:behaviors>
        <w:guid w:val="{42C9BC2F-4160-4A3C-A3F0-25AEBECDB815}"/>
      </w:docPartPr>
      <w:docPartBody>
        <w:p w:rsidR="006F22F9" w:rsidRDefault="00B83E92" w:rsidP="00B83E92">
          <w:pPr>
            <w:pStyle w:val="F9789884F8EC4F0A9FA950D281CF9322"/>
          </w:pPr>
          <w:r>
            <w:rPr>
              <w:rStyle w:val="PlaceholderText"/>
            </w:rPr>
            <w:t>Solicitation No.</w:t>
          </w:r>
        </w:p>
      </w:docPartBody>
    </w:docPart>
    <w:docPart>
      <w:docPartPr>
        <w:name w:val="E23DEE64BF3D408DA4EAFE7C39AF8318"/>
        <w:category>
          <w:name w:val="General"/>
          <w:gallery w:val="placeholder"/>
        </w:category>
        <w:types>
          <w:type w:val="bbPlcHdr"/>
        </w:types>
        <w:behaviors>
          <w:behavior w:val="content"/>
        </w:behaviors>
        <w:guid w:val="{3742880F-B9D3-481C-87B7-22914115F433}"/>
      </w:docPartPr>
      <w:docPartBody>
        <w:p w:rsidR="006F22F9" w:rsidRDefault="00B83E92" w:rsidP="00B83E92">
          <w:pPr>
            <w:pStyle w:val="E23DEE64BF3D408DA4EAFE7C39AF8318"/>
          </w:pPr>
          <w:r>
            <w:rPr>
              <w:rStyle w:val="PlaceholderText"/>
            </w:rPr>
            <w:t>Title</w:t>
          </w:r>
        </w:p>
      </w:docPartBody>
    </w:docPart>
    <w:docPart>
      <w:docPartPr>
        <w:name w:val="E1EB86B7FC8B4EB1989BD2699E88DFDE"/>
        <w:category>
          <w:name w:val="General"/>
          <w:gallery w:val="placeholder"/>
        </w:category>
        <w:types>
          <w:type w:val="bbPlcHdr"/>
        </w:types>
        <w:behaviors>
          <w:behavior w:val="content"/>
        </w:behaviors>
        <w:guid w:val="{5CEC24DC-95F1-4C6B-BB7A-2B2C70F27A3A}"/>
      </w:docPartPr>
      <w:docPartBody>
        <w:p w:rsidR="006F22F9" w:rsidRDefault="00B83E92" w:rsidP="00B83E92">
          <w:pPr>
            <w:pStyle w:val="E1EB86B7FC8B4EB1989BD2699E88DFDE"/>
          </w:pPr>
          <w:r>
            <w:rPr>
              <w:rStyle w:val="PlaceholderText"/>
            </w:rPr>
            <w:t>tax receipt no.</w:t>
          </w:r>
        </w:p>
      </w:docPartBody>
    </w:docPart>
    <w:docPart>
      <w:docPartPr>
        <w:name w:val="6CE63C5685314E9EB50C00D88A6182AD"/>
        <w:category>
          <w:name w:val="General"/>
          <w:gallery w:val="placeholder"/>
        </w:category>
        <w:types>
          <w:type w:val="bbPlcHdr"/>
        </w:types>
        <w:behaviors>
          <w:behavior w:val="content"/>
        </w:behaviors>
        <w:guid w:val="{E7C89C56-470E-4D33-81CC-A2F6DFDF01B4}"/>
      </w:docPartPr>
      <w:docPartBody>
        <w:p w:rsidR="00504BB5" w:rsidRDefault="00A0757D" w:rsidP="00A0757D">
          <w:pPr>
            <w:pStyle w:val="6CE63C5685314E9EB50C00D88A6182AD"/>
          </w:pPr>
          <w:r>
            <w:rPr>
              <w:rStyle w:val="PlaceholderText"/>
            </w:rPr>
            <w:t>certificate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E92"/>
    <w:rsid w:val="000A7FFD"/>
    <w:rsid w:val="00504BB5"/>
    <w:rsid w:val="006F22F9"/>
    <w:rsid w:val="00A0757D"/>
    <w:rsid w:val="00AA6A71"/>
    <w:rsid w:val="00B8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57D"/>
    <w:rPr>
      <w:color w:val="808080"/>
    </w:rPr>
  </w:style>
  <w:style w:type="paragraph" w:customStyle="1" w:styleId="6CE63C5685314E9EB50C00D88A6182AD">
    <w:name w:val="6CE63C5685314E9EB50C00D88A6182AD"/>
    <w:rsid w:val="00A0757D"/>
    <w:pPr>
      <w:spacing w:after="160" w:line="259" w:lineRule="auto"/>
    </w:pPr>
  </w:style>
  <w:style w:type="paragraph" w:customStyle="1" w:styleId="F9789884F8EC4F0A9FA950D281CF9322">
    <w:name w:val="F9789884F8EC4F0A9FA950D281CF9322"/>
    <w:rsid w:val="00B83E92"/>
    <w:rPr>
      <w:rFonts w:eastAsiaTheme="minorHAnsi"/>
    </w:rPr>
  </w:style>
  <w:style w:type="paragraph" w:customStyle="1" w:styleId="E23DEE64BF3D408DA4EAFE7C39AF8318">
    <w:name w:val="E23DEE64BF3D408DA4EAFE7C39AF8318"/>
    <w:rsid w:val="00B83E92"/>
    <w:rPr>
      <w:rFonts w:eastAsiaTheme="minorHAnsi"/>
    </w:rPr>
  </w:style>
  <w:style w:type="paragraph" w:customStyle="1" w:styleId="E1EB86B7FC8B4EB1989BD2699E88DFDE">
    <w:name w:val="E1EB86B7FC8B4EB1989BD2699E88DFDE"/>
    <w:rsid w:val="00B83E9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Fabrikant, Gary</dc:creator>
  <cp:lastModifiedBy>Nathalie Garcia</cp:lastModifiedBy>
  <cp:revision>3</cp:revision>
  <dcterms:created xsi:type="dcterms:W3CDTF">2021-05-11T14:50:00Z</dcterms:created>
  <dcterms:modified xsi:type="dcterms:W3CDTF">2021-05-11T14:52:00Z</dcterms:modified>
</cp:coreProperties>
</file>