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F36F9" w14:textId="4928A00A" w:rsidR="00002AED" w:rsidRDefault="00002AED" w:rsidP="00002AED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36907979" wp14:editId="1910E7A6">
            <wp:extent cx="866775" cy="866775"/>
            <wp:effectExtent l="0" t="0" r="9525" b="9525"/>
            <wp:docPr id="68033475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1F721" w14:textId="3242CB7D" w:rsidR="00002AED" w:rsidRPr="00002AED" w:rsidRDefault="00002AED" w:rsidP="00002AED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r w:rsidRPr="00002AED">
        <w:rPr>
          <w:rFonts w:ascii="Arial" w:eastAsia="Times New Roman" w:hAnsi="Arial" w:cs="Arial"/>
          <w:b/>
          <w:bCs/>
          <w:sz w:val="44"/>
          <w:szCs w:val="44"/>
        </w:rPr>
        <w:t>Town of Miami Lakes</w:t>
      </w:r>
    </w:p>
    <w:p w14:paraId="4197DB81" w14:textId="2DE302DF" w:rsidR="00D17CDA" w:rsidRPr="00002AED" w:rsidRDefault="001841FA" w:rsidP="00002AED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r w:rsidRPr="00002AED">
        <w:rPr>
          <w:rFonts w:ascii="Arial" w:eastAsia="Times New Roman" w:hAnsi="Arial" w:cs="Arial"/>
          <w:b/>
          <w:bCs/>
          <w:sz w:val="44"/>
          <w:szCs w:val="44"/>
        </w:rPr>
        <w:t>Business Impact Estimate</w:t>
      </w:r>
    </w:p>
    <w:p w14:paraId="42B8CE58" w14:textId="36CD0ACF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1841FA">
        <w:rPr>
          <w:rFonts w:ascii="Arial" w:eastAsia="Times New Roman" w:hAnsi="Arial" w:cs="Arial"/>
          <w:i/>
          <w:iCs/>
        </w:rPr>
        <w:t xml:space="preserve">This form </w:t>
      </w:r>
      <w:r w:rsidR="00002AED">
        <w:rPr>
          <w:rFonts w:ascii="Arial" w:eastAsia="Times New Roman" w:hAnsi="Arial" w:cs="Arial"/>
          <w:i/>
          <w:iCs/>
        </w:rPr>
        <w:t>must</w:t>
      </w:r>
      <w:r w:rsidRPr="001841FA">
        <w:rPr>
          <w:rFonts w:ascii="Arial" w:eastAsia="Times New Roman" w:hAnsi="Arial" w:cs="Arial"/>
          <w:i/>
          <w:iCs/>
        </w:rPr>
        <w:t xml:space="preserve"> be included in </w:t>
      </w:r>
      <w:r w:rsidR="009E5884">
        <w:rPr>
          <w:rFonts w:ascii="Arial" w:eastAsia="Times New Roman" w:hAnsi="Arial" w:cs="Arial"/>
          <w:i/>
          <w:iCs/>
        </w:rPr>
        <w:t xml:space="preserve">the </w:t>
      </w:r>
      <w:r w:rsidRPr="001841FA">
        <w:rPr>
          <w:rFonts w:ascii="Arial" w:eastAsia="Times New Roman" w:hAnsi="Arial" w:cs="Arial"/>
          <w:i/>
          <w:iCs/>
        </w:rPr>
        <w:t>agenda</w:t>
      </w:r>
      <w:r>
        <w:rPr>
          <w:rFonts w:ascii="Arial" w:eastAsia="Times New Roman" w:hAnsi="Arial" w:cs="Arial"/>
          <w:i/>
          <w:iCs/>
        </w:rPr>
        <w:t xml:space="preserve"> packet fo</w:t>
      </w:r>
      <w:r w:rsidR="00002AED">
        <w:rPr>
          <w:rFonts w:ascii="Arial" w:eastAsia="Times New Roman" w:hAnsi="Arial" w:cs="Arial"/>
          <w:i/>
          <w:iCs/>
        </w:rPr>
        <w:t>r</w:t>
      </w:r>
      <w:r>
        <w:rPr>
          <w:rFonts w:ascii="Arial" w:eastAsia="Times New Roman" w:hAnsi="Arial" w:cs="Arial"/>
          <w:i/>
          <w:iCs/>
        </w:rPr>
        <w:t xml:space="preserve"> the</w:t>
      </w:r>
      <w:r w:rsidRPr="001841FA">
        <w:rPr>
          <w:rFonts w:ascii="Arial" w:eastAsia="Times New Roman" w:hAnsi="Arial" w:cs="Arial"/>
          <w:i/>
          <w:iCs/>
        </w:rPr>
        <w:t xml:space="preserve"> item </w:t>
      </w:r>
      <w:r>
        <w:rPr>
          <w:rFonts w:ascii="Arial" w:eastAsia="Times New Roman" w:hAnsi="Arial" w:cs="Arial"/>
          <w:i/>
          <w:iCs/>
        </w:rPr>
        <w:t xml:space="preserve">under which the </w:t>
      </w:r>
      <w:r w:rsidR="00AF437F">
        <w:rPr>
          <w:rFonts w:ascii="Arial" w:eastAsia="Times New Roman" w:hAnsi="Arial" w:cs="Arial"/>
          <w:i/>
          <w:iCs/>
        </w:rPr>
        <w:t>proposed ordinance</w:t>
      </w:r>
      <w:r>
        <w:rPr>
          <w:rFonts w:ascii="Arial" w:eastAsia="Times New Roman" w:hAnsi="Arial" w:cs="Arial"/>
          <w:i/>
          <w:iCs/>
        </w:rPr>
        <w:t xml:space="preserve"> is to be considered</w:t>
      </w:r>
      <w:r w:rsidRPr="001841FA">
        <w:rPr>
          <w:rFonts w:ascii="Arial" w:eastAsia="Times New Roman" w:hAnsi="Arial" w:cs="Arial"/>
          <w:i/>
          <w:iCs/>
        </w:rPr>
        <w:t xml:space="preserve"> and be posted on the</w:t>
      </w:r>
      <w:r w:rsidR="00E34FE4">
        <w:rPr>
          <w:rFonts w:ascii="Arial" w:eastAsia="Times New Roman" w:hAnsi="Arial" w:cs="Arial"/>
          <w:i/>
          <w:iCs/>
        </w:rPr>
        <w:t xml:space="preserve"> </w:t>
      </w:r>
      <w:r w:rsidR="001812BB">
        <w:rPr>
          <w:rFonts w:ascii="Arial" w:eastAsia="Times New Roman" w:hAnsi="Arial" w:cs="Arial"/>
          <w:i/>
          <w:iCs/>
        </w:rPr>
        <w:t>Town</w:t>
      </w:r>
      <w:r w:rsidR="00E34FE4">
        <w:rPr>
          <w:rFonts w:ascii="Arial" w:eastAsia="Times New Roman" w:hAnsi="Arial" w:cs="Arial"/>
          <w:i/>
          <w:iCs/>
        </w:rPr>
        <w:t xml:space="preserve"> of Miami Lakes</w:t>
      </w:r>
      <w:r w:rsidRPr="001841FA">
        <w:rPr>
          <w:rFonts w:ascii="Arial" w:eastAsia="Times New Roman" w:hAnsi="Arial" w:cs="Arial"/>
          <w:i/>
          <w:iCs/>
        </w:rPr>
        <w:t xml:space="preserve"> website by the time notice of the proposed ordinance is published.</w:t>
      </w:r>
    </w:p>
    <w:p w14:paraId="46D0E02F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353939" w14:textId="21117DD4" w:rsidR="001841FA" w:rsidRP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  <w:r w:rsidR="00F5243A">
        <w:rPr>
          <w:rFonts w:ascii="Arial" w:eastAsia="Times New Roman" w:hAnsi="Arial" w:cs="Arial"/>
          <w:sz w:val="24"/>
          <w:szCs w:val="24"/>
        </w:rPr>
        <w:t xml:space="preserve"> Accessibility Improvement Permit Fee Elimination Program</w:t>
      </w:r>
    </w:p>
    <w:p w14:paraId="52E12ADB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35E3A9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5DB7C005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9E5884">
        <w:rPr>
          <w:rFonts w:ascii="Arial" w:eastAsia="Times New Roman" w:hAnsi="Arial" w:cs="Arial"/>
          <w:sz w:val="24"/>
          <w:szCs w:val="24"/>
        </w:rPr>
        <w:t>), F</w:t>
      </w:r>
      <w:r w:rsidR="00BB266C" w:rsidRPr="009E5884">
        <w:rPr>
          <w:rFonts w:ascii="Arial" w:eastAsia="Times New Roman" w:hAnsi="Arial" w:cs="Arial"/>
          <w:sz w:val="24"/>
          <w:szCs w:val="24"/>
        </w:rPr>
        <w:t>lorida Statutes</w:t>
      </w:r>
      <w:r w:rsidRPr="009E58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Tow</w:t>
      </w:r>
      <w:r w:rsidR="00002AED">
        <w:rPr>
          <w:rFonts w:ascii="Arial" w:eastAsia="Times New Roman" w:hAnsi="Arial" w:cs="Arial"/>
          <w:sz w:val="24"/>
          <w:szCs w:val="24"/>
        </w:rPr>
        <w:t>n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 xml:space="preserve">a business impact estimate is not required by state law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ordinance, but</w:t>
      </w:r>
      <w:r w:rsidR="00CD4DA1">
        <w:rPr>
          <w:rFonts w:ascii="Arial" w:eastAsia="Times New Roman" w:hAnsi="Arial" w:cs="Arial"/>
          <w:sz w:val="24"/>
          <w:szCs w:val="24"/>
        </w:rPr>
        <w:t xml:space="preserve"> </w:t>
      </w:r>
      <w:r w:rsidR="00F07C3E">
        <w:rPr>
          <w:rFonts w:ascii="Arial" w:eastAsia="Times New Roman" w:hAnsi="Arial" w:cs="Arial"/>
          <w:sz w:val="24"/>
          <w:szCs w:val="24"/>
        </w:rPr>
        <w:t xml:space="preserve">the </w:t>
      </w:r>
      <w:r w:rsidR="00CD4DA1">
        <w:rPr>
          <w:rFonts w:ascii="Arial" w:eastAsia="Times New Roman" w:hAnsi="Arial" w:cs="Arial"/>
          <w:sz w:val="24"/>
          <w:szCs w:val="24"/>
        </w:rPr>
        <w:t>Tow</w:t>
      </w:r>
      <w:r w:rsidR="00002AED"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 xml:space="preserve"> is, nevertheless</w:t>
      </w:r>
      <w:r w:rsidR="009E588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providing th</w:t>
      </w:r>
      <w:r w:rsidR="00F07C3E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Business Impact Estimate as a courtesy and to avoid any procedural issues that could impact the enactment of the 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 xml:space="preserve">tate law or </w:t>
      </w:r>
      <w:proofErr w:type="gramStart"/>
      <w:r w:rsidRPr="001841FA">
        <w:rPr>
          <w:rFonts w:ascii="Arial" w:eastAsia="Times New Roman" w:hAnsi="Arial" w:cs="Arial"/>
          <w:sz w:val="24"/>
          <w:szCs w:val="24"/>
        </w:rPr>
        <w:t>regulation;</w:t>
      </w:r>
      <w:bookmarkEnd w:id="0"/>
      <w:proofErr w:type="gramEnd"/>
    </w:p>
    <w:p w14:paraId="23F1CB01" w14:textId="6CFC2532" w:rsidR="001841FA" w:rsidRPr="001841FA" w:rsidRDefault="009860D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</w:t>
      </w:r>
      <w:proofErr w:type="gramStart"/>
      <w:r w:rsidR="001841FA" w:rsidRPr="001841FA">
        <w:rPr>
          <w:rFonts w:ascii="Arial" w:eastAsia="Times New Roman" w:hAnsi="Arial" w:cs="Arial"/>
          <w:sz w:val="24"/>
          <w:szCs w:val="24"/>
        </w:rPr>
        <w:t>debt;</w:t>
      </w:r>
      <w:proofErr w:type="gramEnd"/>
    </w:p>
    <w:p w14:paraId="0E05AAAD" w14:textId="4CF2E447" w:rsidR="001841FA" w:rsidRPr="001841FA" w:rsidRDefault="009860D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</w:t>
      </w:r>
      <w:proofErr w:type="gramStart"/>
      <w:r w:rsidR="001841FA" w:rsidRPr="001841FA">
        <w:rPr>
          <w:rFonts w:ascii="Arial" w:eastAsia="Times New Roman" w:hAnsi="Arial" w:cs="Arial"/>
          <w:sz w:val="24"/>
          <w:szCs w:val="24"/>
        </w:rPr>
        <w:t>budget;</w:t>
      </w:r>
      <w:proofErr w:type="gramEnd"/>
    </w:p>
    <w:p w14:paraId="0A716300" w14:textId="71B1BFAC" w:rsidR="001841FA" w:rsidRPr="001841FA" w:rsidRDefault="009860D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 xml:space="preserve">municipal </w:t>
      </w:r>
      <w:proofErr w:type="gramStart"/>
      <w:r w:rsidR="00BB266C">
        <w:rPr>
          <w:rFonts w:ascii="Arial" w:eastAsia="Times New Roman" w:hAnsi="Arial" w:cs="Arial"/>
          <w:sz w:val="24"/>
          <w:szCs w:val="24"/>
        </w:rPr>
        <w:t>government</w:t>
      </w:r>
      <w:r w:rsidR="009E5884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3AEFBAA9" w14:textId="0082CC57" w:rsidR="001841FA" w:rsidRPr="001841FA" w:rsidRDefault="009860D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</w:t>
      </w:r>
      <w:proofErr w:type="gramStart"/>
      <w:r w:rsidR="001841FA" w:rsidRPr="001841FA">
        <w:rPr>
          <w:rFonts w:ascii="Arial" w:eastAsia="Times New Roman" w:hAnsi="Arial" w:cs="Arial"/>
          <w:sz w:val="24"/>
          <w:szCs w:val="24"/>
        </w:rPr>
        <w:t>ordinance;</w:t>
      </w:r>
      <w:proofErr w:type="gramEnd"/>
    </w:p>
    <w:p w14:paraId="19D8C00F" w14:textId="77777777" w:rsidR="001841FA" w:rsidRPr="001841FA" w:rsidRDefault="009860D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2E62B1FF" w:rsidR="001841FA" w:rsidRPr="001841FA" w:rsidRDefault="009860D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243A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27B9CD3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 xml:space="preserve">relating to growth policy, county and municipal planning, and land development regulation, including zoning, development orders, development agreements and development </w:t>
      </w:r>
      <w:proofErr w:type="gramStart"/>
      <w:r w:rsidRPr="009E5884">
        <w:rPr>
          <w:rFonts w:ascii="Arial" w:eastAsia="Times New Roman" w:hAnsi="Arial" w:cs="Arial"/>
          <w:sz w:val="24"/>
          <w:szCs w:val="24"/>
        </w:rPr>
        <w:t>permits;</w:t>
      </w:r>
      <w:proofErr w:type="gramEnd"/>
    </w:p>
    <w:p w14:paraId="3F8B4A01" w14:textId="1BB64B59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b.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9E5884">
        <w:rPr>
          <w:rFonts w:ascii="Arial" w:eastAsia="Times New Roman" w:hAnsi="Arial" w:cs="Arial"/>
          <w:sz w:val="24"/>
          <w:szCs w:val="24"/>
        </w:rPr>
        <w:t xml:space="preserve"> regarding community development </w:t>
      </w:r>
      <w:proofErr w:type="gramStart"/>
      <w:r w:rsidRPr="009E5884">
        <w:rPr>
          <w:rFonts w:ascii="Arial" w:eastAsia="Times New Roman" w:hAnsi="Arial" w:cs="Arial"/>
          <w:sz w:val="24"/>
          <w:szCs w:val="24"/>
        </w:rPr>
        <w:t>districts;</w:t>
      </w:r>
      <w:proofErr w:type="gramEnd"/>
    </w:p>
    <w:p w14:paraId="5DA2D3BD" w14:textId="3DA191D6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c.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34E331DD" w14:textId="77777777" w:rsidR="00002AED" w:rsidRDefault="001841FA" w:rsidP="00002AED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d.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9E5884">
        <w:rPr>
          <w:rFonts w:ascii="Arial" w:eastAsia="Times New Roman" w:hAnsi="Arial" w:cs="Arial"/>
          <w:sz w:val="24"/>
          <w:szCs w:val="24"/>
        </w:rPr>
        <w:t>, Florida Statutes</w:t>
      </w:r>
      <w:r w:rsidRPr="009E5884">
        <w:rPr>
          <w:rFonts w:ascii="Arial" w:eastAsia="Times New Roman" w:hAnsi="Arial" w:cs="Arial"/>
          <w:sz w:val="24"/>
          <w:szCs w:val="24"/>
        </w:rPr>
        <w:t>, relating to the Florida Fire Prevention Code.</w:t>
      </w:r>
    </w:p>
    <w:p w14:paraId="5B7422EC" w14:textId="77777777" w:rsidR="00E34FE4" w:rsidRDefault="00E34FE4" w:rsidP="00002AED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</w:p>
    <w:p w14:paraId="4781C63D" w14:textId="77777777" w:rsidR="00E34FE4" w:rsidRDefault="00E34FE4" w:rsidP="00E34FE4">
      <w:pPr>
        <w:spacing w:after="0" w:line="240" w:lineRule="auto"/>
        <w:ind w:left="450" w:hanging="450"/>
        <w:jc w:val="both"/>
        <w:rPr>
          <w:rFonts w:ascii="Arial" w:eastAsia="Times New Roman" w:hAnsi="Arial" w:cs="Arial"/>
          <w:sz w:val="24"/>
          <w:szCs w:val="24"/>
        </w:rPr>
      </w:pPr>
    </w:p>
    <w:p w14:paraId="63383486" w14:textId="77777777" w:rsidR="00E34FE4" w:rsidRDefault="00E34FE4" w:rsidP="00E34FE4">
      <w:pPr>
        <w:spacing w:after="0" w:line="240" w:lineRule="auto"/>
        <w:ind w:left="450" w:hanging="450"/>
        <w:jc w:val="both"/>
        <w:rPr>
          <w:rFonts w:ascii="Arial" w:eastAsia="Times New Roman" w:hAnsi="Arial" w:cs="Arial"/>
          <w:sz w:val="24"/>
          <w:szCs w:val="24"/>
        </w:rPr>
      </w:pPr>
    </w:p>
    <w:p w14:paraId="027B9147" w14:textId="589EE807" w:rsidR="00E34FE4" w:rsidRDefault="00246E24" w:rsidP="00E34FE4">
      <w:pPr>
        <w:spacing w:after="0" w:line="240" w:lineRule="auto"/>
        <w:ind w:left="450" w:hanging="4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accordance with the provisions of controlling law, even notwithstanding the fact</w:t>
      </w:r>
      <w:r w:rsidR="008B7DB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that an</w:t>
      </w:r>
    </w:p>
    <w:p w14:paraId="5A654491" w14:textId="12D882E5" w:rsidR="008B7DB6" w:rsidRDefault="00246E24" w:rsidP="00E34FE4">
      <w:pPr>
        <w:spacing w:after="0" w:line="240" w:lineRule="auto"/>
        <w:ind w:left="450" w:hanging="4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exemption noted above may apply, the</w:t>
      </w:r>
      <w:r w:rsidR="00E34FE4">
        <w:rPr>
          <w:rFonts w:ascii="Arial" w:eastAsia="Times New Roman" w:hAnsi="Arial" w:cs="Arial"/>
          <w:sz w:val="24"/>
          <w:szCs w:val="24"/>
        </w:rPr>
        <w:t xml:space="preserve"> </w:t>
      </w:r>
      <w:r w:rsidRPr="00246E24">
        <w:rPr>
          <w:rFonts w:ascii="Arial" w:eastAsia="Times New Roman" w:hAnsi="Arial" w:cs="Arial"/>
          <w:sz w:val="24"/>
          <w:szCs w:val="24"/>
        </w:rPr>
        <w:t>Town</w:t>
      </w:r>
      <w:r>
        <w:rPr>
          <w:rFonts w:ascii="Arial" w:eastAsia="Times New Roman" w:hAnsi="Arial" w:cs="Arial"/>
          <w:sz w:val="24"/>
          <w:szCs w:val="24"/>
        </w:rPr>
        <w:t xml:space="preserve"> hereby publishes the following</w:t>
      </w:r>
      <w:r w:rsidR="00E34FE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information</w:t>
      </w:r>
      <w:r w:rsidR="00E34FE4">
        <w:rPr>
          <w:rFonts w:ascii="Arial" w:eastAsia="Times New Roman" w:hAnsi="Arial" w:cs="Arial"/>
          <w:sz w:val="24"/>
          <w:szCs w:val="24"/>
        </w:rPr>
        <w:t>:</w:t>
      </w:r>
      <w:r w:rsidR="00E34FE4">
        <w:rPr>
          <w:rFonts w:ascii="Arial" w:eastAsia="Times New Roman" w:hAnsi="Arial" w:cs="Arial"/>
          <w:sz w:val="24"/>
          <w:szCs w:val="24"/>
        </w:rPr>
        <w:tab/>
      </w:r>
      <w:r w:rsidR="00E34FE4">
        <w:rPr>
          <w:rFonts w:ascii="Arial" w:eastAsia="Times New Roman" w:hAnsi="Arial" w:cs="Arial"/>
          <w:sz w:val="24"/>
          <w:szCs w:val="24"/>
        </w:rPr>
        <w:tab/>
      </w:r>
      <w:r w:rsidR="00E34FE4">
        <w:rPr>
          <w:rFonts w:ascii="Arial" w:eastAsia="Times New Roman" w:hAnsi="Arial" w:cs="Arial"/>
          <w:sz w:val="24"/>
          <w:szCs w:val="24"/>
        </w:rPr>
        <w:tab/>
      </w:r>
      <w:r w:rsidR="00E34FE4">
        <w:rPr>
          <w:rFonts w:ascii="Arial" w:eastAsia="Times New Roman" w:hAnsi="Arial" w:cs="Arial"/>
          <w:sz w:val="24"/>
          <w:szCs w:val="24"/>
        </w:rPr>
        <w:tab/>
      </w:r>
      <w:r w:rsidR="00E34FE4">
        <w:rPr>
          <w:rFonts w:ascii="Arial" w:eastAsia="Times New Roman" w:hAnsi="Arial" w:cs="Arial"/>
          <w:sz w:val="24"/>
          <w:szCs w:val="24"/>
        </w:rPr>
        <w:tab/>
      </w:r>
      <w:r w:rsidR="00E34FE4">
        <w:rPr>
          <w:rFonts w:ascii="Arial" w:eastAsia="Times New Roman" w:hAnsi="Arial" w:cs="Arial"/>
          <w:sz w:val="24"/>
          <w:szCs w:val="24"/>
        </w:rPr>
        <w:tab/>
      </w:r>
      <w:r w:rsidR="00E34FE4">
        <w:rPr>
          <w:rFonts w:ascii="Arial" w:eastAsia="Times New Roman" w:hAnsi="Arial" w:cs="Arial"/>
          <w:sz w:val="24"/>
          <w:szCs w:val="24"/>
        </w:rPr>
        <w:tab/>
      </w:r>
    </w:p>
    <w:p w14:paraId="022BF891" w14:textId="77777777" w:rsidR="00A17B3A" w:rsidRDefault="00A17B3A" w:rsidP="00002AED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</w:p>
    <w:p w14:paraId="6D9E32CF" w14:textId="573D0D74" w:rsidR="00E34FE4" w:rsidRPr="001841FA" w:rsidRDefault="00A17B3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Summary of the proposed ordinance (must include a statement of the public purpose, such as serving the public health, safety, morals and welfare):</w:t>
      </w:r>
      <w:r w:rsidR="00F5243A">
        <w:rPr>
          <w:rFonts w:ascii="Arial" w:eastAsia="Times New Roman" w:hAnsi="Arial" w:cs="Arial"/>
          <w:sz w:val="24"/>
          <w:szCs w:val="24"/>
        </w:rPr>
        <w:t xml:space="preserve"> To exempt homesteaded property owners from paying any town-related building permit fees when seeking to make improvements to their property for the purpose of making it habitable and accessible for themselves or any household members. </w:t>
      </w:r>
    </w:p>
    <w:p w14:paraId="09851E3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48183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496984" w14:textId="4A192267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 w:rsidR="0046128F"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 w:rsidR="0046128F"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 w:rsidR="001B00E1">
        <w:rPr>
          <w:rFonts w:ascii="Arial" w:eastAsia="Times New Roman" w:hAnsi="Arial" w:cs="Arial"/>
          <w:sz w:val="24"/>
          <w:szCs w:val="24"/>
        </w:rPr>
        <w:t xml:space="preserve">the </w:t>
      </w:r>
      <w:r w:rsidR="00D26756">
        <w:rPr>
          <w:rFonts w:ascii="Arial" w:eastAsia="Times New Roman" w:hAnsi="Arial" w:cs="Arial"/>
          <w:sz w:val="24"/>
          <w:szCs w:val="24"/>
        </w:rPr>
        <w:t>Town</w:t>
      </w:r>
      <w:r w:rsidR="00BB266C">
        <w:rPr>
          <w:rFonts w:ascii="Arial" w:eastAsia="Times New Roman" w:hAnsi="Arial" w:cs="Arial"/>
          <w:sz w:val="24"/>
          <w:szCs w:val="24"/>
        </w:rPr>
        <w:t>, 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467C9F4F" w14:textId="0DA02494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(a) An e</w:t>
      </w:r>
      <w:r w:rsidRPr="0046128F">
        <w:rPr>
          <w:rFonts w:ascii="Arial" w:eastAsia="Times New Roman" w:hAnsi="Arial" w:cs="Arial"/>
          <w:sz w:val="24"/>
          <w:szCs w:val="24"/>
        </w:rPr>
        <w:t xml:space="preserve">stimate of direct compliance costs that businesses may reasonably </w:t>
      </w:r>
      <w:proofErr w:type="gramStart"/>
      <w:r w:rsidRPr="0046128F">
        <w:rPr>
          <w:rFonts w:ascii="Arial" w:eastAsia="Times New Roman" w:hAnsi="Arial" w:cs="Arial"/>
          <w:sz w:val="24"/>
          <w:szCs w:val="24"/>
        </w:rPr>
        <w:t>incur</w:t>
      </w:r>
      <w:r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02B4CDDB" w14:textId="57346447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(b) </w:t>
      </w:r>
      <w:r w:rsidRPr="0046128F">
        <w:rPr>
          <w:rFonts w:ascii="Arial" w:eastAsia="Times New Roman" w:hAnsi="Arial" w:cs="Arial"/>
          <w:sz w:val="24"/>
          <w:szCs w:val="24"/>
        </w:rPr>
        <w:t>Any new charge or fee imposed by the proposed ordinance or for which businesses will be financially responsible</w:t>
      </w:r>
      <w:r>
        <w:rPr>
          <w:rFonts w:ascii="Arial" w:eastAsia="Times New Roman" w:hAnsi="Arial" w:cs="Arial"/>
          <w:sz w:val="24"/>
          <w:szCs w:val="24"/>
        </w:rPr>
        <w:t>; and</w:t>
      </w:r>
    </w:p>
    <w:p w14:paraId="1C7DB3DB" w14:textId="2C057281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(c) An e</w:t>
      </w:r>
      <w:r w:rsidRPr="001841FA">
        <w:rPr>
          <w:rFonts w:ascii="Arial" w:eastAsia="Times New Roman" w:hAnsi="Arial" w:cs="Arial"/>
          <w:sz w:val="24"/>
          <w:szCs w:val="24"/>
        </w:rPr>
        <w:t>stimate of the</w:t>
      </w:r>
      <w:r w:rsidR="00002AE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Town’s</w:t>
      </w:r>
      <w:r w:rsidR="00002AED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>regulatory costs, including estimated revenues from any new charges or fees to cover such costs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A361EE6" w14:textId="77777777" w:rsidR="00E34FE4" w:rsidRPr="001841FA" w:rsidRDefault="00E34FE4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61A825" w14:textId="1A9E8600" w:rsidR="001841FA" w:rsidRPr="001841FA" w:rsidRDefault="00F5243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Limited impact to revenue (5%) collected via the Town’s Building Permit Fund. </w:t>
      </w:r>
    </w:p>
    <w:p w14:paraId="077C8051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ED66C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8D42E1" w14:textId="51ED70D0" w:rsid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</w:t>
      </w:r>
      <w:r w:rsidR="004A2FA3">
        <w:rPr>
          <w:rFonts w:ascii="Arial" w:eastAsia="Times New Roman" w:hAnsi="Arial" w:cs="Arial"/>
          <w:sz w:val="24"/>
          <w:szCs w:val="24"/>
        </w:rPr>
        <w:t>Good faith 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1" w:name="_Hlk139971024"/>
      <w:r w:rsidR="001841FA"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1"/>
      <w:r w:rsidR="001841FA" w:rsidRPr="001841FA">
        <w:rPr>
          <w:rFonts w:ascii="Arial" w:eastAsia="Times New Roman" w:hAnsi="Arial" w:cs="Arial"/>
          <w:sz w:val="24"/>
          <w:szCs w:val="24"/>
        </w:rPr>
        <w:t>:</w:t>
      </w:r>
    </w:p>
    <w:p w14:paraId="66F6C8E9" w14:textId="77777777" w:rsidR="00E34FE4" w:rsidRPr="001841FA" w:rsidRDefault="00E34FE4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44B7000" w14:textId="61799D42" w:rsidR="001841FA" w:rsidRPr="001841FA" w:rsidRDefault="00F5243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No businesses will be impacted by the proposed ordinance. </w:t>
      </w:r>
    </w:p>
    <w:p w14:paraId="0D14AE0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53076" w14:textId="77777777" w:rsidR="001841FA" w:rsidRP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3466A0" w14:textId="32BE390A" w:rsidR="00BB266C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Additional information </w:t>
      </w:r>
      <w:r>
        <w:rPr>
          <w:rFonts w:ascii="Arial" w:eastAsia="Times New Roman" w:hAnsi="Arial" w:cs="Arial"/>
          <w:sz w:val="24"/>
          <w:szCs w:val="24"/>
        </w:rPr>
        <w:t xml:space="preserve">the governing body deems useful </w:t>
      </w:r>
      <w:r w:rsidR="001841FA" w:rsidRPr="001841FA">
        <w:rPr>
          <w:rFonts w:ascii="Arial" w:eastAsia="Times New Roman" w:hAnsi="Arial" w:cs="Arial"/>
          <w:sz w:val="24"/>
          <w:szCs w:val="24"/>
        </w:rPr>
        <w:t>(if any</w:t>
      </w:r>
      <w:r>
        <w:rPr>
          <w:rFonts w:ascii="Arial" w:eastAsia="Times New Roman" w:hAnsi="Arial" w:cs="Arial"/>
          <w:sz w:val="24"/>
          <w:szCs w:val="24"/>
        </w:rPr>
        <w:t>):</w:t>
      </w:r>
    </w:p>
    <w:p w14:paraId="1A06FE0F" w14:textId="77777777" w:rsidR="00E34FE4" w:rsidRDefault="00E34FE4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9010AAA" w14:textId="77777777" w:rsid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3B27FD" w14:textId="77777777" w:rsidR="008B7DB6" w:rsidRDefault="008B7DB6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D1B87F" w14:textId="77777777" w:rsidR="008B7DB6" w:rsidRDefault="008B7DB6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4F1F4E" w14:textId="77777777" w:rsidR="008B7DB6" w:rsidRDefault="008B7DB6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ACE6D3" w14:textId="77777777" w:rsidR="008B7DB6" w:rsidRDefault="008B7DB6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D798CD" w14:textId="77777777" w:rsidR="008B7DB6" w:rsidRDefault="008B7DB6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23B547" w14:textId="77777777" w:rsidR="008B7DB6" w:rsidRDefault="008B7DB6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72A3B3" w14:textId="77777777" w:rsidR="008B7DB6" w:rsidRPr="001841FA" w:rsidRDefault="008B7DB6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30F9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p w14:paraId="0F931DDF" w14:textId="77777777" w:rsidR="008B7DB6" w:rsidRDefault="008B7DB6" w:rsidP="00D26756"/>
    <w:p w14:paraId="67F886F8" w14:textId="49D16DB7" w:rsidR="00736ECE" w:rsidRDefault="00736ECE" w:rsidP="00736ECE">
      <w:pPr>
        <w:spacing w:after="0"/>
      </w:pPr>
      <w:r>
        <w:t>Prepared by: _______________________________</w:t>
      </w:r>
    </w:p>
    <w:p w14:paraId="57347369" w14:textId="66CBAA6A" w:rsidR="00736ECE" w:rsidRDefault="00736ECE" w:rsidP="00736ECE">
      <w:pPr>
        <w:spacing w:after="0"/>
      </w:pPr>
      <w:r>
        <w:tab/>
      </w:r>
      <w:r>
        <w:tab/>
        <w:t xml:space="preserve">        Print Name and Title</w:t>
      </w:r>
    </w:p>
    <w:sectPr w:rsidR="00736EC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BE5B5" w14:textId="77777777" w:rsidR="00556ECC" w:rsidRDefault="00556ECC" w:rsidP="003B254C">
      <w:pPr>
        <w:spacing w:after="0" w:line="240" w:lineRule="auto"/>
      </w:pPr>
      <w:r>
        <w:separator/>
      </w:r>
    </w:p>
  </w:endnote>
  <w:endnote w:type="continuationSeparator" w:id="0">
    <w:p w14:paraId="047B7C85" w14:textId="77777777" w:rsidR="00556ECC" w:rsidRDefault="00556ECC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608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A32DB" w14:textId="2AB066AE" w:rsidR="00E34FE4" w:rsidRDefault="00E34F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B8CFD" w14:textId="77777777" w:rsidR="00556ECC" w:rsidRDefault="00556ECC" w:rsidP="003B254C">
      <w:pPr>
        <w:spacing w:after="0" w:line="240" w:lineRule="auto"/>
      </w:pPr>
      <w:r>
        <w:separator/>
      </w:r>
    </w:p>
  </w:footnote>
  <w:footnote w:type="continuationSeparator" w:id="0">
    <w:p w14:paraId="073A532F" w14:textId="77777777" w:rsidR="00556ECC" w:rsidRDefault="00556ECC" w:rsidP="003B2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2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002AED"/>
    <w:rsid w:val="00055A73"/>
    <w:rsid w:val="00104474"/>
    <w:rsid w:val="00115CC0"/>
    <w:rsid w:val="001812BB"/>
    <w:rsid w:val="001841FA"/>
    <w:rsid w:val="001B00E1"/>
    <w:rsid w:val="001F6D58"/>
    <w:rsid w:val="002037D5"/>
    <w:rsid w:val="00246E24"/>
    <w:rsid w:val="002973D1"/>
    <w:rsid w:val="002D5504"/>
    <w:rsid w:val="00317989"/>
    <w:rsid w:val="0034418F"/>
    <w:rsid w:val="0034464C"/>
    <w:rsid w:val="00362E0F"/>
    <w:rsid w:val="003A3148"/>
    <w:rsid w:val="003A3387"/>
    <w:rsid w:val="003B254C"/>
    <w:rsid w:val="003C1B14"/>
    <w:rsid w:val="004404B3"/>
    <w:rsid w:val="0046128F"/>
    <w:rsid w:val="004A2FA3"/>
    <w:rsid w:val="00556ECC"/>
    <w:rsid w:val="00593A02"/>
    <w:rsid w:val="005C13A0"/>
    <w:rsid w:val="006343BB"/>
    <w:rsid w:val="006510A4"/>
    <w:rsid w:val="00736ECE"/>
    <w:rsid w:val="00844659"/>
    <w:rsid w:val="008B7DB6"/>
    <w:rsid w:val="008F3D0E"/>
    <w:rsid w:val="00965A46"/>
    <w:rsid w:val="009860DB"/>
    <w:rsid w:val="009E5884"/>
    <w:rsid w:val="00A17B3A"/>
    <w:rsid w:val="00A60D7E"/>
    <w:rsid w:val="00AF437F"/>
    <w:rsid w:val="00B609BC"/>
    <w:rsid w:val="00BB266C"/>
    <w:rsid w:val="00C8169B"/>
    <w:rsid w:val="00CC4F4B"/>
    <w:rsid w:val="00CC77D5"/>
    <w:rsid w:val="00CD4DA1"/>
    <w:rsid w:val="00D17CDA"/>
    <w:rsid w:val="00D26756"/>
    <w:rsid w:val="00D579A9"/>
    <w:rsid w:val="00E34FE4"/>
    <w:rsid w:val="00E957B0"/>
    <w:rsid w:val="00ED44D5"/>
    <w:rsid w:val="00EF789F"/>
    <w:rsid w:val="00F07C3E"/>
    <w:rsid w:val="00F5243A"/>
    <w:rsid w:val="00F6741E"/>
    <w:rsid w:val="00F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AEF28E52DF84B9C056A61A103E3B0" ma:contentTypeVersion="22" ma:contentTypeDescription="Create a new document." ma:contentTypeScope="" ma:versionID="c53fca36880b0f565ca1805692de6e5f">
  <xsd:schema xmlns:xsd="http://www.w3.org/2001/XMLSchema" xmlns:xs="http://www.w3.org/2001/XMLSchema" xmlns:p="http://schemas.microsoft.com/office/2006/metadata/properties" xmlns:ns2="70bef4c6-d0f1-42b1-ad12-39a5b2505ecd" targetNamespace="http://schemas.microsoft.com/office/2006/metadata/properties" ma:root="true" ma:fieldsID="dcae6e299af87153889947e9bfe21910" ns2:_="">
    <xsd:import namespace="70bef4c6-d0f1-42b1-ad12-39a5b2505ecd"/>
    <xsd:element name="properties">
      <xsd:complexType>
        <xsd:sequence>
          <xsd:element name="documentManagement">
            <xsd:complexType>
              <xsd:all>
                <xsd:element ref="ns2:Approved" minOccurs="0"/>
                <xsd:element ref="ns2:Publish_x0020_Participants" minOccurs="0"/>
                <xsd:element ref="ns2:Publish_x0020_Visitors" minOccurs="0"/>
                <xsd:element ref="ns2:PrintDate" minOccurs="0"/>
                <xsd:element ref="ns2:InternetDocID" minOccurs="0"/>
                <xsd:element ref="ns2:WorkspaceFile" minOccurs="0"/>
                <xsd:element ref="ns2:AgendaID" minOccurs="0"/>
                <xsd:element ref="ns2:Parent" minOccurs="0"/>
                <xsd:element ref="ns2:Sequence" minOccurs="0"/>
                <xsd:element ref="ns2:Include" minOccurs="0"/>
                <xsd:element ref="ns2:PublishParticipantsPortalDate" minOccurs="0"/>
                <xsd:element ref="ns2:PublishVisitorsPortalDate" minOccurs="0"/>
                <xsd:element ref="ns2:PublishWorkspaceDate" minOccurs="0"/>
                <xsd:element ref="ns2:PublishInternetDate" minOccurs="0"/>
                <xsd:element ref="ns2:PublishTwitter" minOccurs="0"/>
                <xsd:element ref="ns2:PublishFacebook" minOccurs="0"/>
                <xsd:element ref="ns2:ReportID" minOccurs="0"/>
                <xsd:element ref="ns2:OriginalFileName" minOccurs="0"/>
                <xsd:element ref="ns2:FamilyId" minOccurs="0"/>
                <xsd:element ref="ns2:WorkflowTaskListId" minOccurs="0"/>
                <xsd:element ref="ns2:WorkflowTaskItemId" minOccurs="0"/>
                <xsd:element ref="ns2:WorkflowTask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ef4c6-d0f1-42b1-ad12-39a5b2505ecd" elementFormDefault="qualified">
    <xsd:import namespace="http://schemas.microsoft.com/office/2006/documentManagement/types"/>
    <xsd:import namespace="http://schemas.microsoft.com/office/infopath/2007/PartnerControls"/>
    <xsd:element name="Approved" ma:index="8" nillable="true" ma:displayName="Approved" ma:default="No" ma:format="RadioButtons" ma:internalName="Approved">
      <xsd:simpleType>
        <xsd:restriction base="dms:Choice">
          <xsd:enumeration value="Yes"/>
          <xsd:enumeration value="No"/>
        </xsd:restriction>
      </xsd:simpleType>
    </xsd:element>
    <xsd:element name="Publish_x0020_Participants" ma:index="9" nillable="true" ma:displayName="Publish Participants" ma:default="No" ma:format="RadioButtons" ma:internalName="Publish_x0020_Participants">
      <xsd:simpleType>
        <xsd:restriction base="dms:Choice">
          <xsd:enumeration value="Yes"/>
          <xsd:enumeration value="No"/>
        </xsd:restriction>
      </xsd:simpleType>
    </xsd:element>
    <xsd:element name="Publish_x0020_Visitors" ma:index="10" nillable="true" ma:displayName="Publish Visitors" ma:internalName="Publish_x0020_Visitors">
      <xsd:simpleType>
        <xsd:restriction base="dms:Choice">
          <xsd:enumeration value="Yes"/>
          <xsd:enumeration value="No"/>
        </xsd:restriction>
      </xsd:simpleType>
    </xsd:element>
    <xsd:element name="PrintDate" ma:index="11" nillable="true" ma:displayName="PrintDate" ma:internalName="PrintDate">
      <xsd:simpleType>
        <xsd:restriction base="dms:DateTime"/>
      </xsd:simpleType>
    </xsd:element>
    <xsd:element name="InternetDocID" ma:index="12" nillable="true" ma:displayName="InternetDocID" ma:internalName="InternetDocID">
      <xsd:simpleType>
        <xsd:restriction base="dms:Text"/>
      </xsd:simpleType>
    </xsd:element>
    <xsd:element name="WorkspaceFile" ma:index="13" nillable="true" ma:displayName="WorkspaceFile" ma:internalName="WorkspaceFile">
      <xsd:simpleType>
        <xsd:restriction base="dms:Text"/>
      </xsd:simpleType>
    </xsd:element>
    <xsd:element name="AgendaID" ma:index="14" nillable="true" ma:displayName="AgendaID" ma:internalName="AgendaID">
      <xsd:simpleType>
        <xsd:restriction base="dms:Text"/>
      </xsd:simpleType>
    </xsd:element>
    <xsd:element name="Parent" ma:index="15" nillable="true" ma:displayName="Parent" ma:internalName="Parent">
      <xsd:simpleType>
        <xsd:restriction base="dms:Number"/>
      </xsd:simpleType>
    </xsd:element>
    <xsd:element name="Sequence" ma:index="16" nillable="true" ma:displayName="Sequence" ma:internalName="Sequence">
      <xsd:simpleType>
        <xsd:restriction base="dms:Text"/>
      </xsd:simpleType>
    </xsd:element>
    <xsd:element name="Include" ma:index="17" nillable="true" ma:displayName="Include" ma:internalName="Include">
      <xsd:simpleType>
        <xsd:restriction base="dms:Boolean"/>
      </xsd:simpleType>
    </xsd:element>
    <xsd:element name="PublishParticipantsPortalDate" ma:index="18" nillable="true" ma:displayName="PublishParticipantsPortalDate" ma:internalName="PublishParticipantsPortalDate">
      <xsd:simpleType>
        <xsd:restriction base="dms:DateTime"/>
      </xsd:simpleType>
    </xsd:element>
    <xsd:element name="PublishVisitorsPortalDate" ma:index="19" nillable="true" ma:displayName="PublishVisitorsPortalDate" ma:internalName="PublishVisitorsPortalDate">
      <xsd:simpleType>
        <xsd:restriction base="dms:DateTime"/>
      </xsd:simpleType>
    </xsd:element>
    <xsd:element name="PublishWorkspaceDate" ma:index="20" nillable="true" ma:displayName="PublishWorkspaceDate" ma:internalName="PublishWorkspaceDate">
      <xsd:simpleType>
        <xsd:restriction base="dms:DateTime"/>
      </xsd:simpleType>
    </xsd:element>
    <xsd:element name="PublishInternetDate" ma:index="21" nillable="true" ma:displayName="PublishInternetDate" ma:internalName="PublishInternetDate">
      <xsd:simpleType>
        <xsd:restriction base="dms:DateTime"/>
      </xsd:simpleType>
    </xsd:element>
    <xsd:element name="PublishTwitter" ma:index="22" nillable="true" ma:displayName="PublishTwitter" ma:internalName="PublishTwitter">
      <xsd:simpleType>
        <xsd:restriction base="dms:DateTime"/>
      </xsd:simpleType>
    </xsd:element>
    <xsd:element name="PublishFacebook" ma:index="23" nillable="true" ma:displayName="PublishFacebook" ma:internalName="PublishFacebook">
      <xsd:simpleType>
        <xsd:restriction base="dms:DateTime"/>
      </xsd:simpleType>
    </xsd:element>
    <xsd:element name="ReportID" ma:index="24" nillable="true" ma:displayName="ReportID" ma:internalName="ReportID">
      <xsd:simpleType>
        <xsd:restriction base="dms:Text"/>
      </xsd:simpleType>
    </xsd:element>
    <xsd:element name="OriginalFileName" ma:index="25" nillable="true" ma:displayName="OriginalFileName" ma:internalName="OriginalFileName">
      <xsd:simpleType>
        <xsd:restriction base="dms:Text"/>
      </xsd:simpleType>
    </xsd:element>
    <xsd:element name="FamilyId" ma:index="26" nillable="true" ma:displayName="FamilyId" ma:internalName="FamilyId">
      <xsd:simpleType>
        <xsd:restriction base="dms:Unknown"/>
      </xsd:simpleType>
    </xsd:element>
    <xsd:element name="WorkflowTaskListId" ma:index="27" nillable="true" ma:displayName="WorkflowTaskListId" ma:internalName="WorkflowTaskListId">
      <xsd:simpleType>
        <xsd:restriction base="dms:Text"/>
      </xsd:simpleType>
    </xsd:element>
    <xsd:element name="WorkflowTaskItemId" ma:index="28" nillable="true" ma:displayName="WorkflowTaskItemId" ma:internalName="WorkflowTaskItemId">
      <xsd:simpleType>
        <xsd:restriction base="dms:Number"/>
      </xsd:simpleType>
    </xsd:element>
    <xsd:element name="WorkflowTaskStatus" ma:index="29" nillable="true" ma:displayName="WorkflowTaskStatus" ma:internalName="WorkflowTask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ID xmlns="70bef4c6-d0f1-42b1-ad12-39a5b2505ecd">38</AgendaID>
    <WorkflowTaskListId xmlns="70bef4c6-d0f1-42b1-ad12-39a5b2505ecd" xsi:nil="true"/>
    <Parent xmlns="70bef4c6-d0f1-42b1-ad12-39a5b2505ecd" xsi:nil="true"/>
    <WorkflowTaskItemId xmlns="70bef4c6-d0f1-42b1-ad12-39a5b2505ecd" xsi:nil="true"/>
    <PrintDate xmlns="70bef4c6-d0f1-42b1-ad12-39a5b2505ecd" xsi:nil="true"/>
    <InternetDocID xmlns="70bef4c6-d0f1-42b1-ad12-39a5b2505ecd" xsi:nil="true"/>
    <Sequence xmlns="70bef4c6-d0f1-42b1-ad12-39a5b2505ecd">3</Sequence>
    <WorkspaceFile xmlns="70bef4c6-d0f1-42b1-ad12-39a5b2505ecd" xsi:nil="true"/>
    <FamilyId xmlns="70bef4c6-d0f1-42b1-ad12-39a5b2505ecd" xsi:nil="true"/>
    <ReportID xmlns="70bef4c6-d0f1-42b1-ad12-39a5b2505ecd" xsi:nil="true"/>
    <Approved xmlns="70bef4c6-d0f1-42b1-ad12-39a5b2505ecd">No</Approved>
    <PublishFacebook xmlns="70bef4c6-d0f1-42b1-ad12-39a5b2505ecd" xsi:nil="true"/>
    <OriginalFileName xmlns="70bef4c6-d0f1-42b1-ad12-39a5b2505ecd" xsi:nil="true"/>
    <PublishTwitter xmlns="70bef4c6-d0f1-42b1-ad12-39a5b2505ecd" xsi:nil="true"/>
    <Publish_x0020_Visitors xmlns="70bef4c6-d0f1-42b1-ad12-39a5b2505ecd" xsi:nil="true"/>
    <PublishWorkspaceDate xmlns="70bef4c6-d0f1-42b1-ad12-39a5b2505ecd" xsi:nil="true"/>
    <WorkflowTaskStatus xmlns="70bef4c6-d0f1-42b1-ad12-39a5b2505ecd" xsi:nil="true"/>
    <PublishParticipantsPortalDate xmlns="70bef4c6-d0f1-42b1-ad12-39a5b2505ecd" xsi:nil="true"/>
    <Include xmlns="70bef4c6-d0f1-42b1-ad12-39a5b2505ecd">true</Include>
    <Publish_x0020_Participants xmlns="70bef4c6-d0f1-42b1-ad12-39a5b2505ecd">No</Publish_x0020_Participants>
    <PublishVisitorsPortalDate xmlns="70bef4c6-d0f1-42b1-ad12-39a5b2505ecd" xsi:nil="true"/>
    <PublishInternetDate xmlns="70bef4c6-d0f1-42b1-ad12-39a5b2505e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46A0-C371-4FA6-A59E-3692EFC40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ef4c6-d0f1-42b1-ad12-39a5b2505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0F6B9-5A5D-40A7-AEBC-F9CF88050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49DC7-D13F-42AC-9384-CF0E201E233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70bef4c6-d0f1-42b1-ad12-39a5b2505ec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BF2ED3-165B-41F6-9A3B-5528A5A7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2024-08-15T20:33:00Z</dcterms:created>
  <dcterms:modified xsi:type="dcterms:W3CDTF">2024-08-15T20:33:00Z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0x0101006A6AEF28E52DF84B9C056A61A103E3B0</vt:lpwstr>
  </property>
  <property fmtid="{D5CDD505-2E9C-101B-9397-08002B2CF9AE}" pid="3" name="eSCRIBE Meeting Type Name">
    <vt:lpwstr>Regular Council Meeting</vt:lpwstr>
  </property>
</Properties>
</file>